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8EAF" w14:textId="77777777" w:rsidR="00BC5906" w:rsidRPr="00F0306B" w:rsidRDefault="00BC5906" w:rsidP="00BC5906">
      <w:pPr>
        <w:spacing w:after="200" w:line="276" w:lineRule="auto"/>
        <w:jc w:val="center"/>
        <w:rPr>
          <w:rFonts w:ascii="Calibri" w:eastAsia="Calibri" w:hAnsi="Calibri" w:cs="Calibri"/>
          <w:b/>
          <w:color w:val="000000"/>
          <w:sz w:val="36"/>
          <w:szCs w:val="36"/>
        </w:rPr>
      </w:pPr>
      <w:r w:rsidRPr="00F0306B">
        <w:rPr>
          <w:rFonts w:ascii="Calibri" w:eastAsia="Calibri" w:hAnsi="Calibri" w:cs="Times New Roman"/>
          <w:noProof/>
          <w:lang w:eastAsia="hr-HR"/>
        </w:rPr>
        <mc:AlternateContent>
          <mc:Choice Requires="wps">
            <w:drawing>
              <wp:anchor distT="0" distB="0" distL="114300" distR="114300" simplePos="0" relativeHeight="251659264" behindDoc="0" locked="0" layoutInCell="1" allowOverlap="1" wp14:anchorId="12F3B916" wp14:editId="2B102AE1">
                <wp:simplePos x="0" y="0"/>
                <wp:positionH relativeFrom="column">
                  <wp:posOffset>-47625</wp:posOffset>
                </wp:positionH>
                <wp:positionV relativeFrom="paragraph">
                  <wp:posOffset>460375</wp:posOffset>
                </wp:positionV>
                <wp:extent cx="6485890" cy="4373880"/>
                <wp:effectExtent l="0" t="0" r="24130" b="19050"/>
                <wp:wrapSquare wrapText="bothSides"/>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890" cy="4373880"/>
                        </a:xfrm>
                        <a:prstGeom prst="rect">
                          <a:avLst/>
                        </a:prstGeom>
                        <a:noFill/>
                        <a:ln w="6350">
                          <a:solidFill>
                            <a:prstClr val="black"/>
                          </a:solidFill>
                        </a:ln>
                      </wps:spPr>
                      <wps:txbx>
                        <w:txbxContent>
                          <w:p w14:paraId="06EF6770" w14:textId="77777777" w:rsidR="00BC5906" w:rsidRPr="00F0306B" w:rsidRDefault="00BC5906" w:rsidP="00BC5906">
                            <w:pPr>
                              <w:jc w:val="center"/>
                              <w:rPr>
                                <w:rFonts w:cs="Calibri"/>
                                <w:b/>
                                <w:color w:val="000000"/>
                                <w:sz w:val="28"/>
                                <w:szCs w:val="28"/>
                              </w:rPr>
                            </w:pPr>
                            <w:r w:rsidRPr="00F0306B">
                              <w:rPr>
                                <w:rFonts w:cs="Calibri"/>
                                <w:b/>
                                <w:color w:val="000000"/>
                                <w:sz w:val="28"/>
                                <w:szCs w:val="28"/>
                              </w:rPr>
                              <w:t xml:space="preserve">ČERNOBILSKA KATASTROFA </w:t>
                            </w:r>
                          </w:p>
                          <w:p w14:paraId="295FDED9" w14:textId="77777777" w:rsidR="00BC5906" w:rsidRPr="00AF1F8E" w:rsidRDefault="00BC5906" w:rsidP="00BC5906">
                            <w:pPr>
                              <w:rPr>
                                <w:rFonts w:cs="Arial"/>
                                <w:color w:val="333333"/>
                                <w:shd w:val="clear" w:color="auto" w:fill="FFFFFF"/>
                              </w:rPr>
                            </w:pPr>
                            <w:r w:rsidRPr="00AF1F8E">
                              <w:rPr>
                                <w:rFonts w:cs="Arial"/>
                                <w:color w:val="333333"/>
                                <w:shd w:val="clear" w:color="auto" w:fill="FFFFFF"/>
                              </w:rPr>
                              <w:t xml:space="preserve">Nuklearna elektrana Černobil smještena je </w:t>
                            </w:r>
                            <w:r>
                              <w:rPr>
                                <w:rFonts w:cs="Arial"/>
                                <w:color w:val="333333"/>
                                <w:shd w:val="clear" w:color="auto" w:fill="FFFFFF"/>
                              </w:rPr>
                              <w:t>130</w:t>
                            </w:r>
                            <w:r w:rsidRPr="00AF1F8E">
                              <w:rPr>
                                <w:rFonts w:cs="Arial"/>
                                <w:color w:val="333333"/>
                                <w:shd w:val="clear" w:color="auto" w:fill="FFFFFF"/>
                              </w:rPr>
                              <w:t xml:space="preserve"> </w:t>
                            </w:r>
                            <w:r>
                              <w:rPr>
                                <w:rFonts w:cs="Arial"/>
                                <w:color w:val="333333"/>
                                <w:shd w:val="clear" w:color="auto" w:fill="FFFFFF"/>
                              </w:rPr>
                              <w:t xml:space="preserve">000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3 000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1 000 000 000 W električne energije.</w:t>
                            </w:r>
                          </w:p>
                          <w:p w14:paraId="5DF4F649" w14:textId="77777777" w:rsidR="00BC5906" w:rsidRPr="00AF1F8E" w:rsidRDefault="00BC5906" w:rsidP="00BC5906">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14:paraId="199924FD" w14:textId="77777777" w:rsidR="00BC5906" w:rsidRDefault="00BC5906" w:rsidP="00BC5906">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reaktoru, tzv. likvidatori, primili su najveće apsolutne doze zračenja što je za većinu njih bilo fatalno. Prema izvještajima WHO (Svjetske zdravstvene organizacije) procjenjuje se da je prosječna efektivna doza zračenja koju su primili ljudi sa unesrećenog područja oko 0.033 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0.000005 Sv. </w:t>
                            </w:r>
                          </w:p>
                          <w:p w14:paraId="232CC8EA" w14:textId="77777777" w:rsidR="00BC5906" w:rsidRDefault="00BC5906" w:rsidP="00BC5906">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 xml:space="preserve">d oko četrnaest trilijuna </w:t>
                            </w:r>
                            <w:r w:rsidRPr="00AF1F8E">
                              <w:rPr>
                                <w:rFonts w:cs="Arial"/>
                                <w:color w:val="333333"/>
                                <w:shd w:val="clear" w:color="auto" w:fill="FFFFFF"/>
                              </w:rPr>
                              <w:t>Bq.</w:t>
                            </w:r>
                          </w:p>
                          <w:p w14:paraId="08248C08" w14:textId="77777777" w:rsidR="00BC5906" w:rsidRDefault="00BC5906" w:rsidP="00BC5906">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50 000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a ukupno oko 135 000 ljudi koji su nastanjivali područje oko nuklearne elektrane u krugu od 30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 </w:t>
                            </w:r>
                          </w:p>
                          <w:p w14:paraId="7D1CCC45" w14:textId="77777777" w:rsidR="00BC5906" w:rsidRPr="007A310C" w:rsidRDefault="00BC5906" w:rsidP="00BC5906">
                            <w:pPr>
                              <w:rPr>
                                <w:rFonts w:cs="Arial"/>
                                <w:color w:val="333333"/>
                                <w:shd w:val="clear" w:color="auto" w:fill="FFFFFF"/>
                              </w:rPr>
                            </w:pPr>
                            <w:r>
                              <w:rPr>
                                <w:rFonts w:cs="Arial"/>
                                <w:color w:val="333333"/>
                                <w:shd w:val="clear" w:color="auto" w:fill="FFFFFF"/>
                              </w:rPr>
                              <w:t xml:space="preserve">Od opasne radijacije iz Černobila svijet trenutno štit čelična kupola mase 36 </w:t>
                            </w:r>
                            <w:r w:rsidRPr="00CC3DEF">
                              <w:rPr>
                                <w:rFonts w:cs="Arial"/>
                                <w:color w:val="333333"/>
                                <w:shd w:val="clear" w:color="auto" w:fill="FFFFFF"/>
                              </w:rPr>
                              <w:t xml:space="preserve">000 </w:t>
                            </w:r>
                            <w:r>
                              <w:rPr>
                                <w:rFonts w:cs="Arial"/>
                                <w:color w:val="333333"/>
                                <w:shd w:val="clear" w:color="auto" w:fill="FFFFFF"/>
                              </w:rPr>
                              <w:t>000 kg, širine 275 m</w:t>
                            </w:r>
                            <w:r w:rsidRPr="00CC3DEF">
                              <w:rPr>
                                <w:rFonts w:cs="Arial"/>
                                <w:color w:val="333333"/>
                                <w:shd w:val="clear" w:color="auto" w:fill="FFFFFF"/>
                              </w:rPr>
                              <w:t xml:space="preserve"> i </w:t>
                            </w:r>
                            <w:r>
                              <w:rPr>
                                <w:rFonts w:cs="Arial"/>
                                <w:color w:val="333333"/>
                                <w:shd w:val="clear" w:color="auto" w:fill="FFFFFF"/>
                              </w:rPr>
                              <w:t xml:space="preserve">visine  110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2F3B916" id="_x0000_t202" coordsize="21600,21600" o:spt="202" path="m,l,21600r21600,l21600,xe">
                <v:stroke joinstyle="miter"/>
                <v:path gradientshapeok="t" o:connecttype="rect"/>
              </v:shapetype>
              <v:shape id="Tekstni okvir 4" o:spid="_x0000_s1026" type="#_x0000_t202" style="position:absolute;left:0;text-align:left;margin-left:-3.75pt;margin-top:36.25pt;width:510.7pt;height:34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" filled="f" strokeweight=".5pt">
                <v:path arrowok="t"/>
                <v:textbox style="mso-fit-shape-to-text:t">
                  <w:txbxContent>
                    <w:p w14:paraId="06EF6770" w14:textId="77777777" w:rsidR="00BC5906" w:rsidRPr="00F0306B" w:rsidRDefault="00BC5906" w:rsidP="00BC5906">
                      <w:pPr>
                        <w:jc w:val="center"/>
                        <w:rPr>
                          <w:rFonts w:cs="Calibri"/>
                          <w:b/>
                          <w:color w:val="000000"/>
                          <w:sz w:val="28"/>
                          <w:szCs w:val="28"/>
                        </w:rPr>
                      </w:pPr>
                      <w:r w:rsidRPr="00F0306B">
                        <w:rPr>
                          <w:rFonts w:cs="Calibri"/>
                          <w:b/>
                          <w:color w:val="000000"/>
                          <w:sz w:val="28"/>
                          <w:szCs w:val="28"/>
                        </w:rPr>
                        <w:t xml:space="preserve">ČERNOBILSKA KATASTROFA </w:t>
                      </w:r>
                    </w:p>
                    <w:p w14:paraId="295FDED9" w14:textId="77777777" w:rsidR="00BC5906" w:rsidRPr="00AF1F8E" w:rsidRDefault="00BC5906" w:rsidP="00BC5906">
                      <w:pPr>
                        <w:rPr>
                          <w:rFonts w:cs="Arial"/>
                          <w:color w:val="333333"/>
                          <w:shd w:val="clear" w:color="auto" w:fill="FFFFFF"/>
                        </w:rPr>
                      </w:pPr>
                      <w:r w:rsidRPr="00AF1F8E">
                        <w:rPr>
                          <w:rFonts w:cs="Arial"/>
                          <w:color w:val="333333"/>
                          <w:shd w:val="clear" w:color="auto" w:fill="FFFFFF"/>
                        </w:rPr>
                        <w:t xml:space="preserve">Nuklearna elektrana Černobil smještena je </w:t>
                      </w:r>
                      <w:r>
                        <w:rPr>
                          <w:rFonts w:cs="Arial"/>
                          <w:color w:val="333333"/>
                          <w:shd w:val="clear" w:color="auto" w:fill="FFFFFF"/>
                        </w:rPr>
                        <w:t>130</w:t>
                      </w:r>
                      <w:r w:rsidRPr="00AF1F8E">
                        <w:rPr>
                          <w:rFonts w:cs="Arial"/>
                          <w:color w:val="333333"/>
                          <w:shd w:val="clear" w:color="auto" w:fill="FFFFFF"/>
                        </w:rPr>
                        <w:t xml:space="preserve"> </w:t>
                      </w:r>
                      <w:r>
                        <w:rPr>
                          <w:rFonts w:cs="Arial"/>
                          <w:color w:val="333333"/>
                          <w:shd w:val="clear" w:color="auto" w:fill="FFFFFF"/>
                        </w:rPr>
                        <w:t xml:space="preserve">000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3 000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1 000 000 000 W električne energije.</w:t>
                      </w:r>
                    </w:p>
                    <w:p w14:paraId="5DF4F649" w14:textId="77777777" w:rsidR="00BC5906" w:rsidRPr="00AF1F8E" w:rsidRDefault="00BC5906" w:rsidP="00BC5906">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14:paraId="199924FD" w14:textId="77777777" w:rsidR="00BC5906" w:rsidRDefault="00BC5906" w:rsidP="00BC5906">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reaktoru, tzv. likvidatori, primili su najveće apsolutne doze zračenja što je za većinu njih bilo fatalno. Prema izvještajima WHO (Svjetske zdravstvene organizacije) procjenjuje se da je prosječna efektivna doza zračenja koju su primili ljudi sa unesrećenog područja oko 0.033 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0.000005 Sv. </w:t>
                      </w:r>
                    </w:p>
                    <w:p w14:paraId="232CC8EA" w14:textId="77777777" w:rsidR="00BC5906" w:rsidRDefault="00BC5906" w:rsidP="00BC5906">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 xml:space="preserve">d oko četrnaest trilijuna </w:t>
                      </w:r>
                      <w:r w:rsidRPr="00AF1F8E">
                        <w:rPr>
                          <w:rFonts w:cs="Arial"/>
                          <w:color w:val="333333"/>
                          <w:shd w:val="clear" w:color="auto" w:fill="FFFFFF"/>
                        </w:rPr>
                        <w:t>Bq.</w:t>
                      </w:r>
                    </w:p>
                    <w:p w14:paraId="08248C08" w14:textId="77777777" w:rsidR="00BC5906" w:rsidRDefault="00BC5906" w:rsidP="00BC5906">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50 000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a ukupno oko 135 000 ljudi koji su nastanjivali područje oko nuklearne elektrane u krugu od 30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 </w:t>
                      </w:r>
                    </w:p>
                    <w:p w14:paraId="7D1CCC45" w14:textId="77777777" w:rsidR="00BC5906" w:rsidRPr="007A310C" w:rsidRDefault="00BC5906" w:rsidP="00BC5906">
                      <w:pPr>
                        <w:rPr>
                          <w:rFonts w:cs="Arial"/>
                          <w:color w:val="333333"/>
                          <w:shd w:val="clear" w:color="auto" w:fill="FFFFFF"/>
                        </w:rPr>
                      </w:pPr>
                      <w:r>
                        <w:rPr>
                          <w:rFonts w:cs="Arial"/>
                          <w:color w:val="333333"/>
                          <w:shd w:val="clear" w:color="auto" w:fill="FFFFFF"/>
                        </w:rPr>
                        <w:t xml:space="preserve">Od opasne radijacije iz Černobila svijet trenutno štit čelična kupola mase 36 </w:t>
                      </w:r>
                      <w:r w:rsidRPr="00CC3DEF">
                        <w:rPr>
                          <w:rFonts w:cs="Arial"/>
                          <w:color w:val="333333"/>
                          <w:shd w:val="clear" w:color="auto" w:fill="FFFFFF"/>
                        </w:rPr>
                        <w:t xml:space="preserve">000 </w:t>
                      </w:r>
                      <w:r>
                        <w:rPr>
                          <w:rFonts w:cs="Arial"/>
                          <w:color w:val="333333"/>
                          <w:shd w:val="clear" w:color="auto" w:fill="FFFFFF"/>
                        </w:rPr>
                        <w:t>000 kg, širine 275 m</w:t>
                      </w:r>
                      <w:r w:rsidRPr="00CC3DEF">
                        <w:rPr>
                          <w:rFonts w:cs="Arial"/>
                          <w:color w:val="333333"/>
                          <w:shd w:val="clear" w:color="auto" w:fill="FFFFFF"/>
                        </w:rPr>
                        <w:t xml:space="preserve"> i </w:t>
                      </w:r>
                      <w:r>
                        <w:rPr>
                          <w:rFonts w:cs="Arial"/>
                          <w:color w:val="333333"/>
                          <w:shd w:val="clear" w:color="auto" w:fill="FFFFFF"/>
                        </w:rPr>
                        <w:t xml:space="preserve">visine  110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w10:wrap type="square"/>
              </v:shape>
            </w:pict>
          </mc:Fallback>
        </mc:AlternateContent>
      </w:r>
      <w:r w:rsidRPr="00F0306B">
        <w:rPr>
          <w:rFonts w:ascii="Calibri" w:eastAsia="Calibri" w:hAnsi="Calibri" w:cs="Calibri"/>
          <w:b/>
          <w:color w:val="000000"/>
          <w:sz w:val="36"/>
          <w:szCs w:val="36"/>
        </w:rPr>
        <w:t>Nastavni listići</w:t>
      </w:r>
    </w:p>
    <w:p w14:paraId="5549B94C" w14:textId="77777777" w:rsidR="00BC5906" w:rsidRPr="00F0306B" w:rsidRDefault="00BC5906" w:rsidP="00BC5906">
      <w:pPr>
        <w:spacing w:after="200" w:line="276" w:lineRule="auto"/>
        <w:rPr>
          <w:rFonts w:ascii="Calibri" w:eastAsia="Calibri" w:hAnsi="Calibri" w:cs="Calibri"/>
          <w:color w:val="000000"/>
        </w:rPr>
      </w:pPr>
      <w:r w:rsidRPr="00F0306B">
        <w:rPr>
          <w:rFonts w:ascii="Calibri" w:eastAsia="Calibri" w:hAnsi="Calibri" w:cs="Times New Roman"/>
          <w:noProof/>
          <w:lang w:eastAsia="hr-HR"/>
        </w:rPr>
        <mc:AlternateContent>
          <mc:Choice Requires="wps">
            <w:drawing>
              <wp:anchor distT="0" distB="0" distL="114300" distR="114300" simplePos="0" relativeHeight="251660288" behindDoc="0" locked="0" layoutInCell="1" allowOverlap="1" wp14:anchorId="2649C1D2" wp14:editId="769D6516">
                <wp:simplePos x="0" y="0"/>
                <wp:positionH relativeFrom="column">
                  <wp:posOffset>-47625</wp:posOffset>
                </wp:positionH>
                <wp:positionV relativeFrom="paragraph">
                  <wp:posOffset>4690745</wp:posOffset>
                </wp:positionV>
                <wp:extent cx="6485890" cy="4373880"/>
                <wp:effectExtent l="0" t="0" r="24130" b="1905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890" cy="4373880"/>
                        </a:xfrm>
                        <a:prstGeom prst="rect">
                          <a:avLst/>
                        </a:prstGeom>
                        <a:noFill/>
                        <a:ln w="6350">
                          <a:solidFill>
                            <a:prstClr val="black"/>
                          </a:solidFill>
                        </a:ln>
                      </wps:spPr>
                      <wps:txbx>
                        <w:txbxContent>
                          <w:p w14:paraId="1A581F8A" w14:textId="77777777" w:rsidR="00BC5906" w:rsidRPr="00F0306B" w:rsidRDefault="00BC5906" w:rsidP="00BC5906">
                            <w:pPr>
                              <w:jc w:val="center"/>
                              <w:rPr>
                                <w:rFonts w:cs="Calibri"/>
                                <w:b/>
                                <w:color w:val="000000"/>
                                <w:sz w:val="28"/>
                                <w:szCs w:val="28"/>
                              </w:rPr>
                            </w:pPr>
                            <w:r w:rsidRPr="00F0306B">
                              <w:rPr>
                                <w:rFonts w:cs="Calibri"/>
                                <w:b/>
                                <w:color w:val="000000"/>
                                <w:sz w:val="28"/>
                                <w:szCs w:val="28"/>
                              </w:rPr>
                              <w:t>ČERNOBILSKA KATASTROFA</w:t>
                            </w:r>
                          </w:p>
                          <w:p w14:paraId="41BEB205" w14:textId="77777777" w:rsidR="00BC5906" w:rsidRPr="00AF1F8E" w:rsidRDefault="00BC5906" w:rsidP="00BC5906">
                            <w:pPr>
                              <w:rPr>
                                <w:rFonts w:cs="Arial"/>
                                <w:color w:val="333333"/>
                                <w:shd w:val="clear" w:color="auto" w:fill="FFFFFF"/>
                              </w:rPr>
                            </w:pPr>
                            <w:r w:rsidRPr="00AF1F8E">
                              <w:rPr>
                                <w:rFonts w:cs="Arial"/>
                                <w:color w:val="333333"/>
                                <w:shd w:val="clear" w:color="auto" w:fill="FFFFFF"/>
                              </w:rPr>
                              <w:t xml:space="preserve">Nuklearna elektrana Černobil smještena je </w:t>
                            </w:r>
                            <w:r>
                              <w:rPr>
                                <w:rFonts w:cs="Arial"/>
                                <w:color w:val="333333"/>
                                <w:shd w:val="clear" w:color="auto" w:fill="FFFFFF"/>
                              </w:rPr>
                              <w:t xml:space="preserve">________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________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w:t>
                            </w:r>
                            <w:r>
                              <w:rPr>
                                <w:rFonts w:cs="Arial"/>
                                <w:color w:val="333333"/>
                                <w:shd w:val="clear" w:color="auto" w:fill="FFFFFF"/>
                              </w:rPr>
                              <w:t>________</w:t>
                            </w:r>
                            <w:r w:rsidRPr="00AF1F8E">
                              <w:rPr>
                                <w:rFonts w:cs="Arial"/>
                                <w:color w:val="333333"/>
                                <w:shd w:val="clear" w:color="auto" w:fill="FFFFFF"/>
                              </w:rPr>
                              <w:t>W električne energije.</w:t>
                            </w:r>
                          </w:p>
                          <w:p w14:paraId="4BC04F32" w14:textId="77777777" w:rsidR="00BC5906" w:rsidRPr="00AF1F8E" w:rsidRDefault="00BC5906" w:rsidP="00BC5906">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14:paraId="2BAB01CA" w14:textId="77777777" w:rsidR="00BC5906" w:rsidRDefault="00BC5906" w:rsidP="00BC5906">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reaktora, tzv. likvidatori, primili su najveće apsolutne doze zračenja što je za većinu njih bilo fatalno. Prema izvještajima WHO (Svjetske zdravstvene organizacije) procjenjuje se da je prosječna efektivna doza zračenja koju su primili ljudi sa unesrećenog područja oko ________Sv.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________ Sv. </w:t>
                            </w:r>
                          </w:p>
                          <w:p w14:paraId="5A7066F1" w14:textId="77777777" w:rsidR="00BC5906" w:rsidRDefault="00BC5906" w:rsidP="00BC5906">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d oko ________</w:t>
                            </w:r>
                            <w:r w:rsidRPr="00AF1F8E">
                              <w:rPr>
                                <w:rFonts w:cs="Arial"/>
                                <w:color w:val="333333"/>
                                <w:shd w:val="clear" w:color="auto" w:fill="FFFFFF"/>
                              </w:rPr>
                              <w:t>Bq.</w:t>
                            </w:r>
                          </w:p>
                          <w:p w14:paraId="252A0D1C" w14:textId="77777777" w:rsidR="00BC5906" w:rsidRDefault="00BC5906" w:rsidP="00BC5906">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w:t>
                            </w:r>
                            <w:r>
                              <w:rPr>
                                <w:rFonts w:cs="Arial"/>
                                <w:color w:val="333333"/>
                                <w:shd w:val="clear" w:color="auto" w:fill="FFFFFF"/>
                              </w:rPr>
                              <w:t>________</w:t>
                            </w:r>
                            <w:r w:rsidRPr="00886E59">
                              <w:rPr>
                                <w:rFonts w:cs="Arial"/>
                                <w:color w:val="333333"/>
                                <w:shd w:val="clear" w:color="auto" w:fill="FFFFFF"/>
                              </w:rPr>
                              <w:t xml:space="preserve">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a ukupno oko ________ ljudi koji su nastanjivali područje oko nuklearne elektrane u krugu od ________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w:t>
                            </w:r>
                          </w:p>
                          <w:p w14:paraId="5945B1AE" w14:textId="77777777" w:rsidR="00BC5906" w:rsidRPr="007A310C" w:rsidRDefault="00BC5906" w:rsidP="00BC5906">
                            <w:pPr>
                              <w:rPr>
                                <w:rFonts w:cs="Arial"/>
                                <w:color w:val="333333"/>
                                <w:shd w:val="clear" w:color="auto" w:fill="FFFFFF"/>
                              </w:rPr>
                            </w:pPr>
                            <w:r>
                              <w:rPr>
                                <w:rFonts w:cs="Arial"/>
                                <w:color w:val="333333"/>
                                <w:shd w:val="clear" w:color="auto" w:fill="FFFFFF"/>
                              </w:rPr>
                              <w:t>Od opasne radijacije iz Černobila svijet trenutno štit čelična kupola mase ________ kg, širine ________ m</w:t>
                            </w:r>
                            <w:r w:rsidRPr="00CC3DEF">
                              <w:rPr>
                                <w:rFonts w:cs="Arial"/>
                                <w:color w:val="333333"/>
                                <w:shd w:val="clear" w:color="auto" w:fill="FFFFFF"/>
                              </w:rPr>
                              <w:t xml:space="preserve"> i </w:t>
                            </w:r>
                            <w:r>
                              <w:rPr>
                                <w:rFonts w:cs="Arial"/>
                                <w:color w:val="333333"/>
                                <w:shd w:val="clear" w:color="auto" w:fill="FFFFFF"/>
                              </w:rPr>
                              <w:t xml:space="preserve">visine ________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649C1D2" id="Tekstni okvir 1" o:spid="_x0000_s1027" type="#_x0000_t202" style="position:absolute;margin-left:-3.75pt;margin-top:369.35pt;width:510.7pt;height:34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" filled="f" strokeweight=".5pt">
                <v:path arrowok="t"/>
                <v:textbox style="mso-fit-shape-to-text:t">
                  <w:txbxContent>
                    <w:p w14:paraId="1A581F8A" w14:textId="77777777" w:rsidR="00BC5906" w:rsidRPr="00F0306B" w:rsidRDefault="00BC5906" w:rsidP="00BC5906">
                      <w:pPr>
                        <w:jc w:val="center"/>
                        <w:rPr>
                          <w:rFonts w:cs="Calibri"/>
                          <w:b/>
                          <w:color w:val="000000"/>
                          <w:sz w:val="28"/>
                          <w:szCs w:val="28"/>
                        </w:rPr>
                      </w:pPr>
                      <w:r w:rsidRPr="00F0306B">
                        <w:rPr>
                          <w:rFonts w:cs="Calibri"/>
                          <w:b/>
                          <w:color w:val="000000"/>
                          <w:sz w:val="28"/>
                          <w:szCs w:val="28"/>
                        </w:rPr>
                        <w:t>ČERNOBILSKA KATASTROFA</w:t>
                      </w:r>
                    </w:p>
                    <w:p w14:paraId="41BEB205" w14:textId="77777777" w:rsidR="00BC5906" w:rsidRPr="00AF1F8E" w:rsidRDefault="00BC5906" w:rsidP="00BC5906">
                      <w:pPr>
                        <w:rPr>
                          <w:rFonts w:cs="Arial"/>
                          <w:color w:val="333333"/>
                          <w:shd w:val="clear" w:color="auto" w:fill="FFFFFF"/>
                        </w:rPr>
                      </w:pPr>
                      <w:r w:rsidRPr="00AF1F8E">
                        <w:rPr>
                          <w:rFonts w:cs="Arial"/>
                          <w:color w:val="333333"/>
                          <w:shd w:val="clear" w:color="auto" w:fill="FFFFFF"/>
                        </w:rPr>
                        <w:t xml:space="preserve">Nuklearna elektrana Černobil smještena je </w:t>
                      </w:r>
                      <w:r>
                        <w:rPr>
                          <w:rFonts w:cs="Arial"/>
                          <w:color w:val="333333"/>
                          <w:shd w:val="clear" w:color="auto" w:fill="FFFFFF"/>
                        </w:rPr>
                        <w:t xml:space="preserve">________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________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w:t>
                      </w:r>
                      <w:r>
                        <w:rPr>
                          <w:rFonts w:cs="Arial"/>
                          <w:color w:val="333333"/>
                          <w:shd w:val="clear" w:color="auto" w:fill="FFFFFF"/>
                        </w:rPr>
                        <w:t>________</w:t>
                      </w:r>
                      <w:r w:rsidRPr="00AF1F8E">
                        <w:rPr>
                          <w:rFonts w:cs="Arial"/>
                          <w:color w:val="333333"/>
                          <w:shd w:val="clear" w:color="auto" w:fill="FFFFFF"/>
                        </w:rPr>
                        <w:t>W električne energije.</w:t>
                      </w:r>
                    </w:p>
                    <w:p w14:paraId="4BC04F32" w14:textId="77777777" w:rsidR="00BC5906" w:rsidRPr="00AF1F8E" w:rsidRDefault="00BC5906" w:rsidP="00BC5906">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14:paraId="2BAB01CA" w14:textId="77777777" w:rsidR="00BC5906" w:rsidRDefault="00BC5906" w:rsidP="00BC5906">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reaktora, tzv. likvidatori, primili su najveće apsolutne doze zračenja što je za većinu njih bilo fatalno. Prema izvještajima WHO (Svjetske zdravstvene organizacije) procjenjuje se da je prosječna efektivna doza zračenja koju su primili ljudi sa unesrećenog područja oko ________Sv.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________ Sv. </w:t>
                      </w:r>
                    </w:p>
                    <w:p w14:paraId="5A7066F1" w14:textId="77777777" w:rsidR="00BC5906" w:rsidRDefault="00BC5906" w:rsidP="00BC5906">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d oko ________</w:t>
                      </w:r>
                      <w:r w:rsidRPr="00AF1F8E">
                        <w:rPr>
                          <w:rFonts w:cs="Arial"/>
                          <w:color w:val="333333"/>
                          <w:shd w:val="clear" w:color="auto" w:fill="FFFFFF"/>
                        </w:rPr>
                        <w:t>Bq.</w:t>
                      </w:r>
                    </w:p>
                    <w:p w14:paraId="252A0D1C" w14:textId="77777777" w:rsidR="00BC5906" w:rsidRDefault="00BC5906" w:rsidP="00BC5906">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w:t>
                      </w:r>
                      <w:r>
                        <w:rPr>
                          <w:rFonts w:cs="Arial"/>
                          <w:color w:val="333333"/>
                          <w:shd w:val="clear" w:color="auto" w:fill="FFFFFF"/>
                        </w:rPr>
                        <w:t>________</w:t>
                      </w:r>
                      <w:r w:rsidRPr="00886E59">
                        <w:rPr>
                          <w:rFonts w:cs="Arial"/>
                          <w:color w:val="333333"/>
                          <w:shd w:val="clear" w:color="auto" w:fill="FFFFFF"/>
                        </w:rPr>
                        <w:t xml:space="preserve">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a ukupno oko ________ ljudi koji su nastanjivali područje oko nuklearne elektrane u krugu od ________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w:t>
                      </w:r>
                    </w:p>
                    <w:p w14:paraId="5945B1AE" w14:textId="77777777" w:rsidR="00BC5906" w:rsidRPr="007A310C" w:rsidRDefault="00BC5906" w:rsidP="00BC5906">
                      <w:pPr>
                        <w:rPr>
                          <w:rFonts w:cs="Arial"/>
                          <w:color w:val="333333"/>
                          <w:shd w:val="clear" w:color="auto" w:fill="FFFFFF"/>
                        </w:rPr>
                      </w:pPr>
                      <w:r>
                        <w:rPr>
                          <w:rFonts w:cs="Arial"/>
                          <w:color w:val="333333"/>
                          <w:shd w:val="clear" w:color="auto" w:fill="FFFFFF"/>
                        </w:rPr>
                        <w:t>Od opasne radijacije iz Černobila svijet trenutno štit čelična kupola mase ________ kg, širine ________ m</w:t>
                      </w:r>
                      <w:r w:rsidRPr="00CC3DEF">
                        <w:rPr>
                          <w:rFonts w:cs="Arial"/>
                          <w:color w:val="333333"/>
                          <w:shd w:val="clear" w:color="auto" w:fill="FFFFFF"/>
                        </w:rPr>
                        <w:t xml:space="preserve"> i </w:t>
                      </w:r>
                      <w:r>
                        <w:rPr>
                          <w:rFonts w:cs="Arial"/>
                          <w:color w:val="333333"/>
                          <w:shd w:val="clear" w:color="auto" w:fill="FFFFFF"/>
                        </w:rPr>
                        <w:t xml:space="preserve">visine ________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v:shape>
            </w:pict>
          </mc:Fallback>
        </mc:AlternateContent>
      </w:r>
      <w:r w:rsidRPr="00F0306B">
        <w:rPr>
          <w:rFonts w:ascii="Calibri" w:eastAsia="Calibri" w:hAnsi="Calibri" w:cs="Calibri"/>
          <w:color w:val="000000"/>
        </w:rPr>
        <w:t>Zadatak: Sve brojčane vrijednosti iz teksta zapišite u znanstvenom zapisu.</w:t>
      </w:r>
    </w:p>
    <w:p w14:paraId="08567DC4" w14:textId="77777777" w:rsidR="00BC5906" w:rsidRPr="00F0306B" w:rsidRDefault="00BC5906" w:rsidP="00BC5906">
      <w:pPr>
        <w:spacing w:after="200" w:line="276" w:lineRule="auto"/>
        <w:rPr>
          <w:rFonts w:ascii="Calibri" w:eastAsia="Calibri" w:hAnsi="Calibri" w:cs="Calibri"/>
          <w:color w:val="000000"/>
        </w:rPr>
      </w:pPr>
    </w:p>
    <w:p w14:paraId="792383EB" w14:textId="77777777" w:rsidR="00BC5906" w:rsidRPr="00F0306B" w:rsidRDefault="00BC5906" w:rsidP="00BC5906">
      <w:pPr>
        <w:spacing w:after="200" w:line="276" w:lineRule="auto"/>
        <w:rPr>
          <w:rFonts w:ascii="Calibri" w:eastAsia="Calibri" w:hAnsi="Calibri" w:cs="Calibri"/>
          <w:color w:val="000000"/>
        </w:rPr>
      </w:pPr>
    </w:p>
    <w:p w14:paraId="6288C5A8" w14:textId="77777777" w:rsidR="00BC5906" w:rsidRPr="00F0306B" w:rsidRDefault="00BC5906" w:rsidP="00BC5906">
      <w:pPr>
        <w:spacing w:after="200" w:line="276" w:lineRule="auto"/>
        <w:rPr>
          <w:rFonts w:ascii="Calibri" w:eastAsia="Calibri" w:hAnsi="Calibri" w:cs="Calibri"/>
          <w:color w:val="000000"/>
        </w:rPr>
      </w:pPr>
    </w:p>
    <w:p w14:paraId="34139E77" w14:textId="77777777" w:rsidR="00BC5906" w:rsidRPr="00F0306B" w:rsidRDefault="00BC5906" w:rsidP="00BC5906">
      <w:pPr>
        <w:spacing w:after="200" w:line="276" w:lineRule="auto"/>
        <w:rPr>
          <w:rFonts w:ascii="Calibri" w:eastAsia="Calibri" w:hAnsi="Calibri" w:cs="Calibri"/>
          <w:color w:val="000000"/>
        </w:rPr>
      </w:pPr>
    </w:p>
    <w:p w14:paraId="6FB30C4D" w14:textId="77777777" w:rsidR="00BC5906" w:rsidRPr="00F0306B" w:rsidRDefault="00BC5906" w:rsidP="00BC5906">
      <w:pPr>
        <w:spacing w:after="200" w:line="276" w:lineRule="auto"/>
        <w:rPr>
          <w:rFonts w:ascii="Calibri" w:eastAsia="Calibri" w:hAnsi="Calibri" w:cs="Calibri"/>
          <w:color w:val="000000"/>
        </w:rPr>
      </w:pPr>
    </w:p>
    <w:p w14:paraId="42EBD458" w14:textId="77777777" w:rsidR="00BC5906" w:rsidRPr="00F0306B" w:rsidRDefault="00BC5906" w:rsidP="00BC5906">
      <w:pPr>
        <w:spacing w:after="200" w:line="276" w:lineRule="auto"/>
        <w:rPr>
          <w:rFonts w:ascii="Calibri" w:eastAsia="Calibri" w:hAnsi="Calibri" w:cs="Calibri"/>
          <w:color w:val="000000"/>
        </w:rPr>
      </w:pPr>
    </w:p>
    <w:p w14:paraId="6C3DFCDF" w14:textId="77777777" w:rsidR="00BC5906" w:rsidRPr="00F0306B" w:rsidRDefault="00BC5906" w:rsidP="00BC5906">
      <w:pPr>
        <w:spacing w:after="200" w:line="276" w:lineRule="auto"/>
        <w:rPr>
          <w:rFonts w:ascii="Calibri" w:eastAsia="Calibri" w:hAnsi="Calibri" w:cs="Calibri"/>
          <w:color w:val="000000"/>
        </w:rPr>
      </w:pPr>
    </w:p>
    <w:p w14:paraId="211AED1A" w14:textId="77777777" w:rsidR="00BC5906" w:rsidRPr="00F0306B" w:rsidRDefault="00BC5906" w:rsidP="00BC5906">
      <w:pPr>
        <w:spacing w:after="200" w:line="276" w:lineRule="auto"/>
        <w:rPr>
          <w:rFonts w:ascii="Calibri" w:eastAsia="Calibri" w:hAnsi="Calibri" w:cs="Calibri"/>
          <w:color w:val="000000"/>
        </w:rPr>
      </w:pPr>
    </w:p>
    <w:p w14:paraId="2106BC1D" w14:textId="77777777" w:rsidR="00BC5906" w:rsidRPr="00F0306B" w:rsidRDefault="00BC5906" w:rsidP="00BC5906">
      <w:pPr>
        <w:spacing w:after="200" w:line="276" w:lineRule="auto"/>
        <w:rPr>
          <w:rFonts w:ascii="Calibri" w:eastAsia="Calibri" w:hAnsi="Calibri" w:cs="Calibri"/>
          <w:color w:val="000000"/>
        </w:rPr>
      </w:pPr>
    </w:p>
    <w:p w14:paraId="1A6B6AD2" w14:textId="77777777" w:rsidR="00BC5906" w:rsidRPr="00F0306B" w:rsidRDefault="00BC5906" w:rsidP="00BC5906">
      <w:pPr>
        <w:spacing w:after="200" w:line="276" w:lineRule="auto"/>
        <w:rPr>
          <w:rFonts w:ascii="Calibri" w:eastAsia="Calibri" w:hAnsi="Calibri" w:cs="Calibri"/>
          <w:color w:val="000000"/>
        </w:rPr>
      </w:pPr>
    </w:p>
    <w:p w14:paraId="25EDBC4E" w14:textId="77777777" w:rsidR="00BC5906" w:rsidRPr="00F0306B" w:rsidRDefault="00BC5906" w:rsidP="00BC5906">
      <w:pPr>
        <w:spacing w:after="200" w:line="276" w:lineRule="auto"/>
        <w:rPr>
          <w:rFonts w:ascii="Calibri" w:eastAsia="Calibri" w:hAnsi="Calibri" w:cs="Calibri"/>
          <w:color w:val="000000"/>
        </w:rPr>
      </w:pPr>
    </w:p>
    <w:p w14:paraId="2C5DB0CA" w14:textId="77777777" w:rsidR="00BC5906" w:rsidRPr="00F0306B" w:rsidRDefault="00BC5906" w:rsidP="00BC5906">
      <w:pPr>
        <w:spacing w:after="200" w:line="276" w:lineRule="auto"/>
        <w:rPr>
          <w:rFonts w:ascii="Calibri" w:eastAsia="Calibri" w:hAnsi="Calibri" w:cs="Calibri"/>
          <w:color w:val="000000"/>
        </w:rPr>
      </w:pPr>
    </w:p>
    <w:p w14:paraId="2153EE8E" w14:textId="77777777" w:rsidR="00BC5906" w:rsidRPr="00F0306B" w:rsidRDefault="00BC5906" w:rsidP="00BC5906">
      <w:pPr>
        <w:spacing w:after="200" w:line="276" w:lineRule="auto"/>
        <w:rPr>
          <w:rFonts w:ascii="Calibri" w:eastAsia="Calibri" w:hAnsi="Calibri" w:cs="Times New Roman"/>
          <w:b/>
          <w:color w:val="000000"/>
        </w:rPr>
      </w:pPr>
      <w:r w:rsidRPr="00F0306B">
        <w:rPr>
          <w:rFonts w:ascii="Calibri" w:eastAsia="Calibri" w:hAnsi="Calibri" w:cs="Times New Roman"/>
          <w:b/>
          <w:color w:val="000000"/>
        </w:rPr>
        <w:lastRenderedPageBreak/>
        <w:t>Dodatni zadatci</w:t>
      </w:r>
    </w:p>
    <w:p w14:paraId="2BF387C4" w14:textId="77777777" w:rsidR="00BC5906" w:rsidRPr="00F0306B" w:rsidRDefault="00BC5906" w:rsidP="00BC5906">
      <w:pPr>
        <w:spacing w:after="200" w:line="276" w:lineRule="auto"/>
        <w:rPr>
          <w:rFonts w:ascii="Calibri" w:eastAsia="Calibri" w:hAnsi="Calibri" w:cs="Times New Roman"/>
          <w:color w:val="000000"/>
        </w:rPr>
      </w:pPr>
      <w:r w:rsidRPr="00F0306B">
        <w:rPr>
          <w:rFonts w:ascii="Calibri" w:eastAsia="Calibri" w:hAnsi="Calibri" w:cs="Times New Roman"/>
          <w:color w:val="000000"/>
        </w:rPr>
        <w:t>1.  Zapišite brojeve u znanstvenom zapisu, a koeficijent znanstvenog zapisa zaokružite na dvije decimale.</w:t>
      </w:r>
    </w:p>
    <w:p w14:paraId="38AC3D4D" w14:textId="77777777" w:rsidR="00BC5906" w:rsidRPr="00F0306B" w:rsidRDefault="00BC5906" w:rsidP="00BC5906">
      <w:pPr>
        <w:numPr>
          <w:ilvl w:val="0"/>
          <w:numId w:val="4"/>
        </w:numPr>
        <w:spacing w:before="240" w:after="200" w:line="276" w:lineRule="auto"/>
        <w:contextualSpacing/>
        <w:rPr>
          <w:rFonts w:ascii="Calibri" w:eastAsia="Calibri" w:hAnsi="Calibri" w:cs="Times New Roman"/>
          <w:color w:val="000000"/>
        </w:rPr>
      </w:pPr>
      <w:r w:rsidRPr="00F0306B">
        <w:rPr>
          <w:rFonts w:ascii="Calibri" w:eastAsia="Calibri" w:hAnsi="Calibri" w:cs="Times New Roman"/>
          <w:color w:val="000000"/>
        </w:rPr>
        <w:t>428 760 000 000 000</w:t>
      </w:r>
    </w:p>
    <w:p w14:paraId="42B8774F" w14:textId="77777777" w:rsidR="00BC5906" w:rsidRPr="00F0306B" w:rsidRDefault="00BC5906" w:rsidP="00BC5906">
      <w:pPr>
        <w:spacing w:before="240" w:after="200" w:line="276" w:lineRule="auto"/>
        <w:ind w:left="720"/>
        <w:contextualSpacing/>
        <w:rPr>
          <w:rFonts w:ascii="Calibri" w:eastAsia="Calibri" w:hAnsi="Calibri" w:cs="Times New Roman"/>
          <w:color w:val="000000"/>
        </w:rPr>
      </w:pPr>
    </w:p>
    <w:p w14:paraId="39C5DE5A" w14:textId="77777777" w:rsidR="00BC5906" w:rsidRPr="00F0306B" w:rsidRDefault="00BC5906" w:rsidP="00BC5906">
      <w:pPr>
        <w:numPr>
          <w:ilvl w:val="0"/>
          <w:numId w:val="4"/>
        </w:numPr>
        <w:spacing w:before="240" w:after="200" w:line="276" w:lineRule="auto"/>
        <w:contextualSpacing/>
        <w:rPr>
          <w:rFonts w:ascii="Calibri" w:eastAsia="Calibri" w:hAnsi="Calibri" w:cs="Times New Roman"/>
          <w:color w:val="000000"/>
        </w:rPr>
      </w:pPr>
      <w:r w:rsidRPr="00F0306B">
        <w:rPr>
          <w:rFonts w:ascii="Myriad Pro" w:eastAsia="Calibri" w:hAnsi="Myriad Pro" w:cs="Times New Roman"/>
          <w:position w:val="-22"/>
        </w:rPr>
        <w:object w:dxaOrig="1400" w:dyaOrig="580" w14:anchorId="4851D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5pt;height:29.3pt" o:ole="">
            <v:imagedata r:id="rId5" o:title=""/>
          </v:shape>
          <o:OLEObject Type="Embed" ProgID="Equation.DSMT4" ShapeID="_x0000_i1025" DrawAspect="Content" ObjectID="_1697333338" r:id="rId6"/>
        </w:object>
      </w:r>
    </w:p>
    <w:p w14:paraId="76EFF590" w14:textId="77777777" w:rsidR="00BC5906" w:rsidRPr="00F0306B" w:rsidRDefault="00BC5906" w:rsidP="00BC5906">
      <w:pPr>
        <w:spacing w:after="200" w:line="276" w:lineRule="auto"/>
        <w:rPr>
          <w:rFonts w:ascii="Calibri" w:eastAsia="Calibri" w:hAnsi="Calibri" w:cs="Times New Roman"/>
          <w:color w:val="000000"/>
        </w:rPr>
      </w:pPr>
    </w:p>
    <w:p w14:paraId="6EAC9177" w14:textId="77777777" w:rsidR="00BC5906" w:rsidRPr="00F0306B" w:rsidRDefault="00BC5906" w:rsidP="00BC5906">
      <w:pPr>
        <w:spacing w:after="200" w:line="276" w:lineRule="auto"/>
        <w:rPr>
          <w:rFonts w:ascii="Calibri" w:eastAsia="Calibri" w:hAnsi="Calibri" w:cs="Times New Roman"/>
          <w:color w:val="000000"/>
        </w:rPr>
      </w:pPr>
      <w:r w:rsidRPr="00F0306B">
        <w:rPr>
          <w:rFonts w:ascii="Calibri" w:eastAsia="Calibri" w:hAnsi="Calibri" w:cs="Times New Roman"/>
          <w:color w:val="000000"/>
        </w:rPr>
        <w:t xml:space="preserve">2.  Zapišite brojeve u </w:t>
      </w:r>
      <w:proofErr w:type="spellStart"/>
      <w:r w:rsidRPr="00F0306B">
        <w:rPr>
          <w:rFonts w:ascii="Calibri" w:eastAsia="Calibri" w:hAnsi="Calibri" w:cs="Times New Roman"/>
          <w:color w:val="000000"/>
        </w:rPr>
        <w:t>znastvenom</w:t>
      </w:r>
      <w:proofErr w:type="spellEnd"/>
      <w:r w:rsidRPr="00F0306B">
        <w:rPr>
          <w:rFonts w:ascii="Calibri" w:eastAsia="Calibri" w:hAnsi="Calibri" w:cs="Times New Roman"/>
          <w:color w:val="000000"/>
        </w:rPr>
        <w:t xml:space="preserve"> zapisu.</w:t>
      </w:r>
    </w:p>
    <w:p w14:paraId="6D5581AE" w14:textId="77777777" w:rsidR="00BC5906" w:rsidRPr="00F0306B" w:rsidRDefault="00BC5906" w:rsidP="00BC5906">
      <w:pPr>
        <w:numPr>
          <w:ilvl w:val="0"/>
          <w:numId w:val="5"/>
        </w:numPr>
        <w:spacing w:before="240" w:after="200" w:line="276" w:lineRule="auto"/>
        <w:ind w:left="709"/>
        <w:contextualSpacing/>
        <w:rPr>
          <w:rFonts w:ascii="Calibri" w:eastAsia="Calibri" w:hAnsi="Calibri" w:cs="Times New Roman"/>
          <w:color w:val="000000"/>
        </w:rPr>
      </w:pPr>
      <w:r w:rsidRPr="00F0306B">
        <w:rPr>
          <w:rFonts w:ascii="Calibri" w:eastAsia="Calibri" w:hAnsi="Calibri" w:cs="Calibri"/>
        </w:rPr>
        <w:t>2 567 000 ∙ 10</w:t>
      </w:r>
      <w:r w:rsidRPr="00F0306B">
        <w:rPr>
          <w:rFonts w:ascii="Calibri" w:eastAsia="Calibri" w:hAnsi="Calibri" w:cs="Calibri"/>
          <w:vertAlign w:val="superscript"/>
        </w:rPr>
        <w:t>3</w:t>
      </w:r>
    </w:p>
    <w:p w14:paraId="045CEF5E" w14:textId="77777777" w:rsidR="00BC5906" w:rsidRPr="00F0306B" w:rsidRDefault="00BC5906" w:rsidP="00BC5906">
      <w:pPr>
        <w:spacing w:before="240" w:after="200" w:line="276" w:lineRule="auto"/>
        <w:ind w:left="709"/>
        <w:contextualSpacing/>
        <w:rPr>
          <w:rFonts w:ascii="Calibri" w:eastAsia="Calibri" w:hAnsi="Calibri" w:cs="Times New Roman"/>
          <w:color w:val="000000"/>
        </w:rPr>
      </w:pPr>
    </w:p>
    <w:p w14:paraId="7C57A610" w14:textId="77777777" w:rsidR="00BC5906" w:rsidRPr="00F0306B" w:rsidRDefault="00BC5906" w:rsidP="00BC5906">
      <w:pPr>
        <w:numPr>
          <w:ilvl w:val="0"/>
          <w:numId w:val="5"/>
        </w:numPr>
        <w:spacing w:before="240" w:after="200" w:line="276" w:lineRule="auto"/>
        <w:ind w:left="709"/>
        <w:contextualSpacing/>
        <w:rPr>
          <w:rFonts w:ascii="Calibri" w:eastAsia="Calibri" w:hAnsi="Calibri" w:cs="Times New Roman"/>
          <w:color w:val="000000"/>
        </w:rPr>
      </w:pPr>
      <w:r w:rsidRPr="00F0306B">
        <w:rPr>
          <w:rFonts w:ascii="Calibri" w:eastAsia="Calibri" w:hAnsi="Calibri" w:cs="Times New Roman"/>
          <w:color w:val="000000"/>
        </w:rPr>
        <w:t xml:space="preserve">478 </w:t>
      </w:r>
      <w:r w:rsidRPr="00F0306B">
        <w:rPr>
          <w:rFonts w:ascii="Calibri" w:eastAsia="Calibri" w:hAnsi="Calibri" w:cs="Calibri"/>
        </w:rPr>
        <w:t>∙ 10</w:t>
      </w:r>
      <w:r w:rsidRPr="00F0306B">
        <w:rPr>
          <w:rFonts w:ascii="Calibri" w:eastAsia="Calibri" w:hAnsi="Calibri" w:cs="Calibri"/>
          <w:vertAlign w:val="superscript"/>
        </w:rPr>
        <w:t>-6</w:t>
      </w:r>
    </w:p>
    <w:p w14:paraId="498AA780" w14:textId="77777777" w:rsidR="00BC5906" w:rsidRPr="00F0306B" w:rsidRDefault="00BC5906" w:rsidP="00BC5906">
      <w:pPr>
        <w:spacing w:after="200" w:line="276" w:lineRule="auto"/>
        <w:ind w:left="720"/>
        <w:contextualSpacing/>
        <w:rPr>
          <w:rFonts w:ascii="Calibri" w:eastAsia="Calibri" w:hAnsi="Calibri" w:cs="Times New Roman"/>
          <w:color w:val="000000"/>
        </w:rPr>
      </w:pPr>
    </w:p>
    <w:p w14:paraId="6748C4B8" w14:textId="77777777" w:rsidR="00BC5906" w:rsidRPr="00F0306B" w:rsidRDefault="00BC5906" w:rsidP="00BC5906">
      <w:pPr>
        <w:spacing w:after="200" w:line="276" w:lineRule="auto"/>
        <w:rPr>
          <w:rFonts w:ascii="Calibri" w:eastAsia="Calibri" w:hAnsi="Calibri" w:cs="Calibri"/>
          <w:color w:val="000000"/>
          <w:shd w:val="clear" w:color="auto" w:fill="FFFFFF"/>
        </w:rPr>
      </w:pPr>
      <w:r w:rsidRPr="00F0306B">
        <w:rPr>
          <w:rFonts w:ascii="Calibri" w:eastAsia="Calibri" w:hAnsi="Calibri" w:cs="Times New Roman"/>
          <w:color w:val="000000"/>
        </w:rPr>
        <w:t>3</w:t>
      </w:r>
      <w:r w:rsidRPr="00F0306B">
        <w:rPr>
          <w:rFonts w:ascii="Calibri" w:eastAsia="Calibri" w:hAnsi="Calibri" w:cs="Calibri"/>
          <w:color w:val="000000"/>
        </w:rPr>
        <w:t xml:space="preserve">.  </w:t>
      </w:r>
      <w:r w:rsidRPr="00F0306B">
        <w:rPr>
          <w:rFonts w:ascii="Calibri" w:eastAsia="Calibri" w:hAnsi="Calibri" w:cs="Calibri"/>
          <w:color w:val="000000"/>
          <w:shd w:val="clear" w:color="auto" w:fill="FFFFFF"/>
        </w:rPr>
        <w:t>Svjetski rekord u najmanjem broju otkucaja ljudskog srca u mirovanju je 27 otkucaja u minuti. Koliko je to</w:t>
      </w:r>
    </w:p>
    <w:p w14:paraId="6DAFC445" w14:textId="77777777" w:rsidR="00BC5906" w:rsidRPr="00F0306B" w:rsidRDefault="00BC5906" w:rsidP="00BC5906">
      <w:pPr>
        <w:spacing w:after="200" w:line="276" w:lineRule="auto"/>
        <w:rPr>
          <w:rFonts w:ascii="Calibri" w:eastAsia="Calibri" w:hAnsi="Calibri" w:cs="Calibri"/>
          <w:color w:val="000000"/>
          <w:shd w:val="clear" w:color="auto" w:fill="FFFFFF"/>
        </w:rPr>
      </w:pPr>
      <w:r w:rsidRPr="00F0306B">
        <w:rPr>
          <w:rFonts w:ascii="Calibri" w:eastAsia="Calibri" w:hAnsi="Calibri" w:cs="Calibri"/>
          <w:color w:val="000000"/>
          <w:shd w:val="clear" w:color="auto" w:fill="FFFFFF"/>
        </w:rPr>
        <w:t xml:space="preserve">     otkucaja u godini dana? Rezultat prikažite u znanstvenom zapisu.</w:t>
      </w:r>
    </w:p>
    <w:p w14:paraId="0B098DD2" w14:textId="77777777" w:rsidR="00BC5906" w:rsidRPr="00F0306B" w:rsidRDefault="00BC5906" w:rsidP="00BC5906">
      <w:pPr>
        <w:spacing w:after="200" w:line="276" w:lineRule="auto"/>
        <w:rPr>
          <w:rFonts w:ascii="Calibri" w:eastAsia="Calibri" w:hAnsi="Calibri" w:cs="Times New Roman"/>
          <w:color w:val="000000"/>
        </w:rPr>
      </w:pPr>
    </w:p>
    <w:p w14:paraId="0892636B" w14:textId="77777777" w:rsidR="00BC5906" w:rsidRPr="00F0306B" w:rsidRDefault="00BC5906" w:rsidP="00BC5906">
      <w:pPr>
        <w:spacing w:after="200" w:line="276" w:lineRule="auto"/>
        <w:rPr>
          <w:rFonts w:ascii="Calibri" w:eastAsia="Calibri" w:hAnsi="Calibri" w:cs="Times New Roman"/>
          <w:color w:val="000000"/>
        </w:rPr>
      </w:pPr>
    </w:p>
    <w:p w14:paraId="72FCC733" w14:textId="77777777" w:rsidR="00BC5906" w:rsidRPr="00F0306B" w:rsidRDefault="00BC5906" w:rsidP="00BC5906">
      <w:pPr>
        <w:spacing w:after="200" w:line="276" w:lineRule="auto"/>
        <w:rPr>
          <w:rFonts w:ascii="Calibri" w:eastAsia="Calibri" w:hAnsi="Calibri" w:cs="Times New Roman"/>
          <w:color w:val="000000"/>
        </w:rPr>
      </w:pPr>
    </w:p>
    <w:p w14:paraId="6672ECBB" w14:textId="77777777" w:rsidR="00BC5906" w:rsidRPr="00F0306B" w:rsidRDefault="00BC5906" w:rsidP="00BC5906">
      <w:pPr>
        <w:spacing w:after="200" w:line="276" w:lineRule="auto"/>
        <w:rPr>
          <w:rFonts w:ascii="Calibri" w:eastAsia="Calibri" w:hAnsi="Calibri" w:cs="Times New Roman"/>
          <w:color w:val="000000"/>
        </w:rPr>
      </w:pPr>
    </w:p>
    <w:p w14:paraId="61F0AFDA" w14:textId="77777777" w:rsidR="00BC5906" w:rsidRPr="00F0306B" w:rsidRDefault="00BC5906" w:rsidP="00BC5906">
      <w:pPr>
        <w:spacing w:after="200" w:line="276" w:lineRule="auto"/>
        <w:rPr>
          <w:rFonts w:ascii="Calibri" w:eastAsia="Calibri" w:hAnsi="Calibri" w:cs="Calibri"/>
        </w:rPr>
      </w:pPr>
      <w:r w:rsidRPr="00F0306B">
        <w:rPr>
          <w:rFonts w:ascii="Calibri" w:eastAsia="Calibri" w:hAnsi="Calibri" w:cs="Calibri"/>
        </w:rPr>
        <w:t>4.  Zapišite u znanstvenom zapisu i preračunajte zadanu mjernu jedinicu.</w:t>
      </w:r>
    </w:p>
    <w:p w14:paraId="699729F1" w14:textId="77777777" w:rsidR="00BC5906" w:rsidRPr="00F0306B" w:rsidRDefault="00BC5906" w:rsidP="00BC5906">
      <w:pPr>
        <w:numPr>
          <w:ilvl w:val="0"/>
          <w:numId w:val="6"/>
        </w:numPr>
        <w:spacing w:before="240" w:after="200" w:line="276" w:lineRule="auto"/>
        <w:ind w:left="709"/>
        <w:contextualSpacing/>
        <w:rPr>
          <w:rFonts w:ascii="Calibri" w:eastAsia="Calibri" w:hAnsi="Calibri" w:cs="Times New Roman"/>
          <w:color w:val="000000"/>
        </w:rPr>
      </w:pPr>
      <w:r w:rsidRPr="00F0306B">
        <w:rPr>
          <w:rFonts w:ascii="Calibri" w:eastAsia="Calibri" w:hAnsi="Calibri" w:cs="Calibri"/>
        </w:rPr>
        <w:t xml:space="preserve">58 Tm = </w:t>
      </w:r>
      <w:r w:rsidRPr="00F0306B">
        <w:rPr>
          <w:rFonts w:ascii="Calibri" w:eastAsia="Calibri" w:hAnsi="Calibri" w:cs="Times New Roman"/>
          <w:color w:val="000000"/>
        </w:rPr>
        <w:t>_______________  m</w:t>
      </w:r>
    </w:p>
    <w:p w14:paraId="6730E408" w14:textId="77777777" w:rsidR="00BC5906" w:rsidRPr="00F0306B" w:rsidRDefault="00BC5906" w:rsidP="00BC5906">
      <w:pPr>
        <w:spacing w:before="240" w:after="200" w:line="276" w:lineRule="auto"/>
        <w:ind w:left="709"/>
        <w:contextualSpacing/>
        <w:rPr>
          <w:rFonts w:ascii="Calibri" w:eastAsia="Calibri" w:hAnsi="Calibri" w:cs="Times New Roman"/>
          <w:color w:val="000000"/>
        </w:rPr>
      </w:pPr>
    </w:p>
    <w:p w14:paraId="59A8ECCF" w14:textId="77777777" w:rsidR="00BC5906" w:rsidRPr="00F0306B" w:rsidRDefault="00BC5906" w:rsidP="00BC5906">
      <w:pPr>
        <w:numPr>
          <w:ilvl w:val="0"/>
          <w:numId w:val="6"/>
        </w:numPr>
        <w:spacing w:before="240" w:after="200" w:line="276" w:lineRule="auto"/>
        <w:ind w:left="709"/>
        <w:contextualSpacing/>
        <w:rPr>
          <w:rFonts w:ascii="Calibri" w:eastAsia="Calibri" w:hAnsi="Calibri" w:cs="Times New Roman"/>
          <w:color w:val="000000"/>
        </w:rPr>
      </w:pPr>
      <w:r w:rsidRPr="00F0306B">
        <w:rPr>
          <w:rFonts w:ascii="Calibri" w:eastAsia="Calibri" w:hAnsi="Calibri" w:cs="Times New Roman"/>
          <w:color w:val="000000"/>
        </w:rPr>
        <w:t xml:space="preserve">245.7 </w:t>
      </w:r>
      <w:r w:rsidRPr="00F0306B">
        <w:rPr>
          <w:rFonts w:ascii="Calibri" w:eastAsia="Calibri" w:hAnsi="Calibri" w:cs="Calibri"/>
          <w:color w:val="000000"/>
        </w:rPr>
        <w:t>µ</w:t>
      </w:r>
      <w:r w:rsidRPr="00F0306B">
        <w:rPr>
          <w:rFonts w:ascii="Calibri" w:eastAsia="Calibri" w:hAnsi="Calibri" w:cs="Times New Roman"/>
          <w:color w:val="000000"/>
        </w:rPr>
        <w:t>g = _______________  g</w:t>
      </w:r>
    </w:p>
    <w:p w14:paraId="40919C3D" w14:textId="77777777" w:rsidR="00BC5906" w:rsidRPr="00F0306B" w:rsidRDefault="00BC5906" w:rsidP="00BC5906">
      <w:pPr>
        <w:spacing w:after="200" w:line="276" w:lineRule="auto"/>
        <w:ind w:left="709"/>
        <w:contextualSpacing/>
        <w:rPr>
          <w:rFonts w:ascii="Calibri" w:eastAsia="Calibri" w:hAnsi="Calibri" w:cs="Times New Roman"/>
          <w:color w:val="000000"/>
        </w:rPr>
      </w:pPr>
    </w:p>
    <w:p w14:paraId="2D239E3D" w14:textId="77777777" w:rsidR="00BC5906" w:rsidRPr="00F0306B" w:rsidRDefault="00BC5906" w:rsidP="00BC5906">
      <w:pPr>
        <w:numPr>
          <w:ilvl w:val="0"/>
          <w:numId w:val="6"/>
        </w:numPr>
        <w:spacing w:before="240" w:after="200" w:line="276" w:lineRule="auto"/>
        <w:ind w:left="709"/>
        <w:contextualSpacing/>
        <w:rPr>
          <w:rFonts w:ascii="Calibri" w:eastAsia="Calibri" w:hAnsi="Calibri" w:cs="Times New Roman"/>
          <w:color w:val="000000"/>
        </w:rPr>
      </w:pPr>
      <w:r w:rsidRPr="00F0306B">
        <w:rPr>
          <w:rFonts w:ascii="Calibri" w:eastAsia="Calibri" w:hAnsi="Calibri" w:cs="Times New Roman"/>
          <w:color w:val="000000"/>
        </w:rPr>
        <w:t>700 ha = _______________  m</w:t>
      </w:r>
      <w:r w:rsidRPr="00F0306B">
        <w:rPr>
          <w:rFonts w:ascii="Calibri" w:eastAsia="Calibri" w:hAnsi="Calibri" w:cs="Times New Roman"/>
          <w:color w:val="000000"/>
          <w:vertAlign w:val="superscript"/>
        </w:rPr>
        <w:t>2</w:t>
      </w:r>
    </w:p>
    <w:p w14:paraId="4A7A47FA" w14:textId="77777777" w:rsidR="00BC5906" w:rsidRPr="00F0306B" w:rsidRDefault="00BC5906" w:rsidP="00BC5906">
      <w:pPr>
        <w:spacing w:after="200" w:line="276" w:lineRule="auto"/>
        <w:ind w:left="709"/>
        <w:contextualSpacing/>
        <w:rPr>
          <w:rFonts w:ascii="Calibri" w:eastAsia="Calibri" w:hAnsi="Calibri" w:cs="Times New Roman"/>
          <w:color w:val="000000"/>
        </w:rPr>
      </w:pPr>
    </w:p>
    <w:p w14:paraId="5028160A" w14:textId="77777777" w:rsidR="00BC5906" w:rsidRPr="00F0306B" w:rsidRDefault="00BC5906" w:rsidP="00BC5906">
      <w:pPr>
        <w:numPr>
          <w:ilvl w:val="0"/>
          <w:numId w:val="6"/>
        </w:numPr>
        <w:spacing w:before="240" w:after="200" w:line="276" w:lineRule="auto"/>
        <w:ind w:left="709"/>
        <w:contextualSpacing/>
        <w:rPr>
          <w:rFonts w:ascii="Calibri" w:eastAsia="Calibri" w:hAnsi="Calibri" w:cs="Times New Roman"/>
          <w:color w:val="000000"/>
        </w:rPr>
      </w:pPr>
      <w:r w:rsidRPr="00F0306B">
        <w:rPr>
          <w:rFonts w:ascii="Calibri" w:eastAsia="Calibri" w:hAnsi="Calibri" w:cs="Times New Roman"/>
          <w:color w:val="000000"/>
        </w:rPr>
        <w:t>21 MW = _______________  W</w:t>
      </w:r>
    </w:p>
    <w:p w14:paraId="2CE25DC4" w14:textId="77777777" w:rsidR="00BC5906" w:rsidRPr="00F0306B" w:rsidRDefault="00BC5906" w:rsidP="00BC5906">
      <w:pPr>
        <w:spacing w:after="200" w:line="276" w:lineRule="auto"/>
        <w:ind w:left="720"/>
        <w:contextualSpacing/>
        <w:rPr>
          <w:rFonts w:ascii="Calibri" w:eastAsia="Calibri" w:hAnsi="Calibri" w:cs="Times New Roman"/>
          <w:color w:val="000000"/>
        </w:rPr>
      </w:pPr>
    </w:p>
    <w:p w14:paraId="033403C5" w14:textId="77777777" w:rsidR="00BC5906" w:rsidRPr="00F0306B" w:rsidRDefault="00BC5906" w:rsidP="00BC5906">
      <w:pPr>
        <w:spacing w:before="240" w:after="200" w:line="276" w:lineRule="auto"/>
        <w:contextualSpacing/>
        <w:rPr>
          <w:rFonts w:ascii="Calibri" w:eastAsia="Calibri" w:hAnsi="Calibri" w:cs="Times New Roman"/>
          <w:color w:val="000000"/>
        </w:rPr>
      </w:pPr>
    </w:p>
    <w:p w14:paraId="7D814EB1" w14:textId="77777777" w:rsidR="00BC5906" w:rsidRPr="00F0306B" w:rsidRDefault="00BC5906" w:rsidP="00BC5906">
      <w:pPr>
        <w:spacing w:before="240" w:after="200" w:line="276" w:lineRule="auto"/>
        <w:contextualSpacing/>
        <w:rPr>
          <w:rFonts w:ascii="Calibri" w:eastAsia="Calibri" w:hAnsi="Calibri" w:cs="Times New Roman"/>
          <w:color w:val="000000"/>
        </w:rPr>
      </w:pPr>
      <w:r w:rsidRPr="00F0306B">
        <w:rPr>
          <w:rFonts w:ascii="Calibri" w:eastAsia="Calibri" w:hAnsi="Calibri" w:cs="Times New Roman"/>
          <w:color w:val="000000"/>
        </w:rPr>
        <w:t xml:space="preserve">5.  Masa Zemlje je  </w:t>
      </w:r>
      <w:r w:rsidRPr="00F0306B">
        <w:rPr>
          <w:rFonts w:ascii="Calibri" w:eastAsia="Calibri" w:hAnsi="Calibri" w:cs="Calibri"/>
          <w:color w:val="333333"/>
          <w:shd w:val="clear" w:color="auto" w:fill="FFFFFF"/>
        </w:rPr>
        <w:t>5.97 ∙ 10</w:t>
      </w:r>
      <w:r w:rsidRPr="00F0306B">
        <w:rPr>
          <w:rFonts w:ascii="Calibri" w:eastAsia="Calibri" w:hAnsi="Calibri" w:cs="Calibri"/>
          <w:color w:val="333333"/>
          <w:shd w:val="clear" w:color="auto" w:fill="FFFFFF"/>
          <w:vertAlign w:val="superscript"/>
        </w:rPr>
        <w:t xml:space="preserve">24 </w:t>
      </w:r>
      <w:r w:rsidRPr="00F0306B">
        <w:rPr>
          <w:rFonts w:ascii="Calibri" w:eastAsia="Calibri" w:hAnsi="Calibri" w:cs="Calibri"/>
          <w:color w:val="333333"/>
          <w:shd w:val="clear" w:color="auto" w:fill="FFFFFF"/>
        </w:rPr>
        <w:t>kg, a masa Sunca je 1.99 ∙ 10</w:t>
      </w:r>
      <w:r w:rsidRPr="00F0306B">
        <w:rPr>
          <w:rFonts w:ascii="Calibri" w:eastAsia="Calibri" w:hAnsi="Calibri" w:cs="Calibri"/>
          <w:color w:val="333333"/>
          <w:shd w:val="clear" w:color="auto" w:fill="FFFFFF"/>
          <w:vertAlign w:val="superscript"/>
        </w:rPr>
        <w:t xml:space="preserve">30 </w:t>
      </w:r>
      <w:r w:rsidRPr="00F0306B">
        <w:rPr>
          <w:rFonts w:ascii="Calibri" w:eastAsia="Calibri" w:hAnsi="Calibri" w:cs="Calibri"/>
          <w:color w:val="333333"/>
          <w:shd w:val="clear" w:color="auto" w:fill="FFFFFF"/>
        </w:rPr>
        <w:t>kg. Koliko je puta masa Sunca veća od mase Zemlje?</w:t>
      </w:r>
    </w:p>
    <w:p w14:paraId="64B4C9FF" w14:textId="77777777" w:rsidR="00BC5906" w:rsidRPr="00F0306B" w:rsidRDefault="00BC5906" w:rsidP="00BC5906">
      <w:pPr>
        <w:spacing w:after="200" w:line="276" w:lineRule="auto"/>
        <w:rPr>
          <w:rFonts w:ascii="Calibri" w:eastAsia="Calibri" w:hAnsi="Calibri" w:cs="Times New Roman"/>
          <w:color w:val="000000"/>
        </w:rPr>
      </w:pPr>
    </w:p>
    <w:p w14:paraId="06B6298F" w14:textId="77777777" w:rsidR="00BC5906" w:rsidRPr="00F0306B" w:rsidRDefault="00BC5906" w:rsidP="00BC5906">
      <w:pPr>
        <w:rPr>
          <w:rFonts w:ascii="Calibri" w:eastAsia="Calibri" w:hAnsi="Calibri" w:cs="Times New Roman"/>
          <w:color w:val="000000"/>
        </w:rPr>
      </w:pPr>
      <w:r w:rsidRPr="00F0306B">
        <w:rPr>
          <w:rFonts w:ascii="Calibri" w:eastAsia="Calibri" w:hAnsi="Calibri" w:cs="Times New Roman"/>
          <w:color w:val="000000"/>
        </w:rPr>
        <w:br w:type="page"/>
      </w:r>
    </w:p>
    <w:p w14:paraId="15651856" w14:textId="77777777" w:rsidR="00BC5906" w:rsidRPr="00F0306B" w:rsidRDefault="00BC5906" w:rsidP="00BC5906">
      <w:pPr>
        <w:spacing w:after="200" w:line="276" w:lineRule="auto"/>
        <w:rPr>
          <w:rFonts w:ascii="Calibri" w:eastAsia="Calibri" w:hAnsi="Calibri" w:cs="Times New Roman"/>
          <w:b/>
          <w:color w:val="000000"/>
        </w:rPr>
      </w:pPr>
      <w:r w:rsidRPr="00F0306B">
        <w:rPr>
          <w:rFonts w:ascii="Calibri" w:eastAsia="Calibri" w:hAnsi="Calibri" w:cs="Times New Roman"/>
          <w:b/>
          <w:color w:val="000000"/>
        </w:rPr>
        <w:lastRenderedPageBreak/>
        <w:t>Dopunski zadatci</w:t>
      </w:r>
    </w:p>
    <w:p w14:paraId="6263565C" w14:textId="77777777" w:rsidR="00BC5906" w:rsidRPr="00F0306B" w:rsidRDefault="00BC5906" w:rsidP="00BC5906">
      <w:pPr>
        <w:spacing w:after="200" w:line="276" w:lineRule="auto"/>
        <w:rPr>
          <w:rFonts w:ascii="Calibri" w:eastAsia="Calibri" w:hAnsi="Calibri" w:cs="Times New Roman"/>
          <w:color w:val="000000"/>
        </w:rPr>
      </w:pPr>
      <w:r w:rsidRPr="00F0306B">
        <w:rPr>
          <w:rFonts w:ascii="Calibri" w:eastAsia="Calibri" w:hAnsi="Calibri" w:cs="Times New Roman"/>
          <w:color w:val="000000"/>
        </w:rPr>
        <w:t xml:space="preserve">1. Zaokruži točnu tvrdnju. </w:t>
      </w:r>
    </w:p>
    <w:tbl>
      <w:tblPr>
        <w:tblW w:w="773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2545"/>
        <w:gridCol w:w="2861"/>
      </w:tblGrid>
      <w:tr w:rsidR="00BC5906" w:rsidRPr="00F0306B" w14:paraId="29AD79E1" w14:textId="77777777" w:rsidTr="00331C2C">
        <w:trPr>
          <w:trHeight w:val="468"/>
        </w:trPr>
        <w:tc>
          <w:tcPr>
            <w:tcW w:w="2327" w:type="dxa"/>
            <w:shd w:val="clear" w:color="auto" w:fill="DAEEF3"/>
            <w:vAlign w:val="center"/>
          </w:tcPr>
          <w:p w14:paraId="17F4ED54" w14:textId="77777777" w:rsidR="00BC5906" w:rsidRPr="00F0306B" w:rsidRDefault="00BC5906" w:rsidP="00331C2C">
            <w:pPr>
              <w:spacing w:after="0" w:line="240" w:lineRule="auto"/>
              <w:jc w:val="center"/>
              <w:rPr>
                <w:rFonts w:ascii="Calibri" w:eastAsia="Calibri" w:hAnsi="Calibri" w:cs="Calibri"/>
                <w:b/>
              </w:rPr>
            </w:pPr>
            <w:r w:rsidRPr="00F0306B">
              <w:rPr>
                <w:rFonts w:ascii="Calibri" w:eastAsia="Calibri" w:hAnsi="Calibri" w:cs="Calibri"/>
                <w:b/>
              </w:rPr>
              <w:t xml:space="preserve">BROJ </w:t>
            </w:r>
          </w:p>
        </w:tc>
        <w:tc>
          <w:tcPr>
            <w:tcW w:w="5406" w:type="dxa"/>
            <w:gridSpan w:val="2"/>
            <w:shd w:val="clear" w:color="auto" w:fill="DAEEF3"/>
            <w:vAlign w:val="center"/>
          </w:tcPr>
          <w:p w14:paraId="2A416431" w14:textId="77777777" w:rsidR="00BC5906" w:rsidRPr="00F0306B" w:rsidRDefault="00BC5906" w:rsidP="00331C2C">
            <w:pPr>
              <w:spacing w:after="0" w:line="240" w:lineRule="auto"/>
              <w:jc w:val="center"/>
              <w:rPr>
                <w:rFonts w:ascii="Calibri" w:eastAsia="Calibri" w:hAnsi="Calibri" w:cs="Calibri"/>
                <w:b/>
              </w:rPr>
            </w:pPr>
            <w:r w:rsidRPr="00F0306B">
              <w:rPr>
                <w:rFonts w:ascii="Calibri" w:eastAsia="Calibri" w:hAnsi="Calibri" w:cs="Calibri"/>
                <w:b/>
              </w:rPr>
              <w:t>Broj je zapisan u znanstvenom zapisu</w:t>
            </w:r>
          </w:p>
        </w:tc>
      </w:tr>
      <w:tr w:rsidR="00BC5906" w:rsidRPr="00F0306B" w14:paraId="4D9F50BB" w14:textId="77777777" w:rsidTr="00331C2C">
        <w:trPr>
          <w:trHeight w:val="625"/>
        </w:trPr>
        <w:tc>
          <w:tcPr>
            <w:tcW w:w="2327" w:type="dxa"/>
            <w:vAlign w:val="center"/>
          </w:tcPr>
          <w:p w14:paraId="7F296A8D"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0.3 ∙ 10</w:t>
            </w:r>
            <w:r w:rsidRPr="00F0306B">
              <w:rPr>
                <w:rFonts w:ascii="Calibri" w:eastAsia="Calibri" w:hAnsi="Calibri" w:cs="Calibri"/>
                <w:vertAlign w:val="superscript"/>
              </w:rPr>
              <w:t>-7</w:t>
            </w:r>
          </w:p>
        </w:tc>
        <w:tc>
          <w:tcPr>
            <w:tcW w:w="2545" w:type="dxa"/>
            <w:vAlign w:val="center"/>
          </w:tcPr>
          <w:p w14:paraId="72E99DCD"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Da</w:t>
            </w:r>
          </w:p>
        </w:tc>
        <w:tc>
          <w:tcPr>
            <w:tcW w:w="2861" w:type="dxa"/>
            <w:vAlign w:val="center"/>
          </w:tcPr>
          <w:p w14:paraId="0757C7F9"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Ne</w:t>
            </w:r>
          </w:p>
        </w:tc>
      </w:tr>
      <w:tr w:rsidR="00BC5906" w:rsidRPr="00F0306B" w14:paraId="749CF98B" w14:textId="77777777" w:rsidTr="00331C2C">
        <w:trPr>
          <w:trHeight w:val="625"/>
        </w:trPr>
        <w:tc>
          <w:tcPr>
            <w:tcW w:w="2327" w:type="dxa"/>
            <w:vAlign w:val="center"/>
          </w:tcPr>
          <w:p w14:paraId="73E8F564" w14:textId="77777777" w:rsidR="00BC5906" w:rsidRPr="00F0306B" w:rsidRDefault="00BC5906" w:rsidP="00331C2C">
            <w:pPr>
              <w:spacing w:after="0" w:line="240" w:lineRule="auto"/>
              <w:jc w:val="center"/>
              <w:rPr>
                <w:rFonts w:ascii="Calibri" w:eastAsia="Calibri" w:hAnsi="Calibri" w:cs="Calibri"/>
                <w:vertAlign w:val="superscript"/>
              </w:rPr>
            </w:pPr>
            <w:r w:rsidRPr="00F0306B">
              <w:rPr>
                <w:rFonts w:ascii="Calibri" w:eastAsia="Calibri" w:hAnsi="Calibri" w:cs="Calibri"/>
              </w:rPr>
              <w:t>2.8 ∙ 10</w:t>
            </w:r>
            <w:r w:rsidRPr="00F0306B">
              <w:rPr>
                <w:rFonts w:ascii="Calibri" w:eastAsia="Calibri" w:hAnsi="Calibri" w:cs="Calibri"/>
                <w:vertAlign w:val="superscript"/>
              </w:rPr>
              <w:t>4</w:t>
            </w:r>
          </w:p>
        </w:tc>
        <w:tc>
          <w:tcPr>
            <w:tcW w:w="2545" w:type="dxa"/>
            <w:vAlign w:val="center"/>
          </w:tcPr>
          <w:p w14:paraId="4B1AE6E7"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Da</w:t>
            </w:r>
          </w:p>
        </w:tc>
        <w:tc>
          <w:tcPr>
            <w:tcW w:w="2861" w:type="dxa"/>
            <w:vAlign w:val="center"/>
          </w:tcPr>
          <w:p w14:paraId="62190335"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Ne</w:t>
            </w:r>
          </w:p>
        </w:tc>
      </w:tr>
      <w:tr w:rsidR="00BC5906" w:rsidRPr="00F0306B" w14:paraId="0B4E48AE" w14:textId="77777777" w:rsidTr="00331C2C">
        <w:trPr>
          <w:trHeight w:val="625"/>
        </w:trPr>
        <w:tc>
          <w:tcPr>
            <w:tcW w:w="2327" w:type="dxa"/>
            <w:vAlign w:val="center"/>
          </w:tcPr>
          <w:p w14:paraId="451E3BE9"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-3.56 ∙ 10</w:t>
            </w:r>
            <w:r w:rsidRPr="00F0306B">
              <w:rPr>
                <w:rFonts w:ascii="Calibri" w:eastAsia="Calibri" w:hAnsi="Calibri" w:cs="Calibri"/>
                <w:vertAlign w:val="superscript"/>
              </w:rPr>
              <w:t>8</w:t>
            </w:r>
          </w:p>
        </w:tc>
        <w:tc>
          <w:tcPr>
            <w:tcW w:w="2545" w:type="dxa"/>
            <w:vAlign w:val="center"/>
          </w:tcPr>
          <w:p w14:paraId="33ED4192"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Da</w:t>
            </w:r>
          </w:p>
        </w:tc>
        <w:tc>
          <w:tcPr>
            <w:tcW w:w="2861" w:type="dxa"/>
            <w:vAlign w:val="center"/>
          </w:tcPr>
          <w:p w14:paraId="2FF95568"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Ne</w:t>
            </w:r>
          </w:p>
        </w:tc>
      </w:tr>
      <w:tr w:rsidR="00BC5906" w:rsidRPr="00F0306B" w14:paraId="6A7AEC64" w14:textId="77777777" w:rsidTr="00331C2C">
        <w:trPr>
          <w:trHeight w:val="625"/>
        </w:trPr>
        <w:tc>
          <w:tcPr>
            <w:tcW w:w="2327" w:type="dxa"/>
            <w:vAlign w:val="center"/>
          </w:tcPr>
          <w:p w14:paraId="55470324"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34.5 ∙ 10</w:t>
            </w:r>
            <w:r w:rsidRPr="00F0306B">
              <w:rPr>
                <w:rFonts w:ascii="Calibri" w:eastAsia="Calibri" w:hAnsi="Calibri" w:cs="Calibri"/>
                <w:vertAlign w:val="superscript"/>
              </w:rPr>
              <w:t>-3</w:t>
            </w:r>
          </w:p>
        </w:tc>
        <w:tc>
          <w:tcPr>
            <w:tcW w:w="2545" w:type="dxa"/>
            <w:vAlign w:val="center"/>
          </w:tcPr>
          <w:p w14:paraId="2050644E"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Da</w:t>
            </w:r>
          </w:p>
        </w:tc>
        <w:tc>
          <w:tcPr>
            <w:tcW w:w="2861" w:type="dxa"/>
            <w:vAlign w:val="center"/>
          </w:tcPr>
          <w:p w14:paraId="4724D136" w14:textId="77777777" w:rsidR="00BC5906" w:rsidRPr="00F0306B" w:rsidRDefault="00BC5906" w:rsidP="00331C2C">
            <w:pPr>
              <w:spacing w:after="0" w:line="240" w:lineRule="auto"/>
              <w:jc w:val="center"/>
              <w:rPr>
                <w:rFonts w:ascii="Calibri" w:eastAsia="Calibri" w:hAnsi="Calibri" w:cs="Calibri"/>
              </w:rPr>
            </w:pPr>
            <w:r w:rsidRPr="00F0306B">
              <w:rPr>
                <w:rFonts w:ascii="Calibri" w:eastAsia="Calibri" w:hAnsi="Calibri" w:cs="Calibri"/>
              </w:rPr>
              <w:t>Ne</w:t>
            </w:r>
          </w:p>
        </w:tc>
      </w:tr>
    </w:tbl>
    <w:p w14:paraId="08CBA820" w14:textId="77777777" w:rsidR="00BC5906" w:rsidRPr="00F0306B" w:rsidRDefault="00BC5906" w:rsidP="00BC5906">
      <w:pPr>
        <w:spacing w:after="200" w:line="276" w:lineRule="auto"/>
        <w:ind w:left="644"/>
        <w:contextualSpacing/>
        <w:rPr>
          <w:rFonts w:ascii="Calibri" w:eastAsia="Calibri" w:hAnsi="Calibri" w:cs="Times New Roman"/>
          <w:color w:val="000000"/>
        </w:rPr>
      </w:pPr>
    </w:p>
    <w:p w14:paraId="07FD8767" w14:textId="77777777" w:rsidR="00BC5906" w:rsidRPr="00F0306B" w:rsidRDefault="00BC5906" w:rsidP="00BC5906">
      <w:pPr>
        <w:spacing w:after="200" w:line="276" w:lineRule="auto"/>
        <w:contextualSpacing/>
        <w:rPr>
          <w:rFonts w:ascii="Calibri" w:eastAsia="Calibri" w:hAnsi="Calibri" w:cs="Times New Roman"/>
          <w:color w:val="000000"/>
        </w:rPr>
      </w:pPr>
    </w:p>
    <w:p w14:paraId="2440419A" w14:textId="77777777" w:rsidR="00BC5906" w:rsidRPr="00F0306B" w:rsidRDefault="00BC5906" w:rsidP="00BC5906">
      <w:pPr>
        <w:spacing w:after="200" w:line="276" w:lineRule="auto"/>
        <w:contextualSpacing/>
        <w:rPr>
          <w:rFonts w:ascii="Calibri" w:eastAsia="Calibri" w:hAnsi="Calibri" w:cs="Times New Roman"/>
          <w:color w:val="000000"/>
        </w:rPr>
      </w:pPr>
      <w:r w:rsidRPr="00F0306B">
        <w:rPr>
          <w:rFonts w:ascii="Calibri" w:eastAsia="Calibri" w:hAnsi="Calibri" w:cs="Times New Roman"/>
          <w:color w:val="000000"/>
        </w:rPr>
        <w:t>2. Svaki broj iz lijevog stupca povežite s njegovim znanstvenim zapisom u desnom stupcu.</w:t>
      </w:r>
    </w:p>
    <w:tbl>
      <w:tblPr>
        <w:tblStyle w:val="Reetkatablice"/>
        <w:tblpPr w:leftFromText="180" w:rightFromText="180" w:vertAnchor="text" w:horzAnchor="page" w:tblpX="1559" w:tblpY="158"/>
        <w:tblW w:w="0" w:type="auto"/>
        <w:tblLook w:val="04A0" w:firstRow="1" w:lastRow="0" w:firstColumn="1" w:lastColumn="0" w:noHBand="0" w:noVBand="1"/>
      </w:tblPr>
      <w:tblGrid>
        <w:gridCol w:w="1382"/>
        <w:gridCol w:w="1382"/>
        <w:gridCol w:w="1382"/>
        <w:gridCol w:w="1382"/>
      </w:tblGrid>
      <w:tr w:rsidR="00BC5906" w:rsidRPr="00F0306B" w14:paraId="462F5A67" w14:textId="77777777" w:rsidTr="00331C2C">
        <w:trPr>
          <w:trHeight w:val="464"/>
        </w:trPr>
        <w:tc>
          <w:tcPr>
            <w:tcW w:w="1382" w:type="dxa"/>
            <w:vAlign w:val="center"/>
          </w:tcPr>
          <w:p w14:paraId="502179DA" w14:textId="77777777" w:rsidR="00BC5906" w:rsidRPr="00F0306B" w:rsidRDefault="00BC5906" w:rsidP="00331C2C">
            <w:pPr>
              <w:contextualSpacing/>
              <w:jc w:val="center"/>
              <w:rPr>
                <w:rFonts w:ascii="Calibri" w:eastAsia="Calibri" w:hAnsi="Calibri" w:cs="Times New Roman"/>
                <w:color w:val="000000"/>
              </w:rPr>
            </w:pPr>
            <w:r w:rsidRPr="00F0306B">
              <w:rPr>
                <w:rFonts w:ascii="Calibri" w:eastAsia="Calibri" w:hAnsi="Calibri" w:cs="Times New Roman"/>
                <w:color w:val="000000"/>
              </w:rPr>
              <w:t>4 250</w:t>
            </w:r>
          </w:p>
        </w:tc>
        <w:tc>
          <w:tcPr>
            <w:tcW w:w="1382" w:type="dxa"/>
            <w:tcBorders>
              <w:top w:val="nil"/>
              <w:bottom w:val="nil"/>
              <w:right w:val="nil"/>
            </w:tcBorders>
          </w:tcPr>
          <w:p w14:paraId="2F4C6FEC" w14:textId="77777777" w:rsidR="00BC5906" w:rsidRPr="00F0306B" w:rsidRDefault="00BC5906" w:rsidP="00331C2C">
            <w:pPr>
              <w:contextualSpacing/>
              <w:jc w:val="center"/>
              <w:rPr>
                <w:rFonts w:ascii="Calibri" w:eastAsia="Calibri" w:hAnsi="Calibri" w:cs="Times New Roman"/>
                <w:color w:val="000000"/>
              </w:rPr>
            </w:pPr>
          </w:p>
        </w:tc>
        <w:tc>
          <w:tcPr>
            <w:tcW w:w="1382" w:type="dxa"/>
            <w:tcBorders>
              <w:top w:val="nil"/>
              <w:left w:val="nil"/>
              <w:bottom w:val="nil"/>
            </w:tcBorders>
          </w:tcPr>
          <w:p w14:paraId="226E6E67" w14:textId="77777777" w:rsidR="00BC5906" w:rsidRPr="00F0306B" w:rsidRDefault="00BC5906" w:rsidP="00331C2C">
            <w:pPr>
              <w:contextualSpacing/>
              <w:jc w:val="center"/>
              <w:rPr>
                <w:rFonts w:ascii="Calibri" w:eastAsia="Calibri" w:hAnsi="Calibri" w:cs="Times New Roman"/>
                <w:color w:val="000000"/>
              </w:rPr>
            </w:pPr>
          </w:p>
        </w:tc>
        <w:tc>
          <w:tcPr>
            <w:tcW w:w="1382" w:type="dxa"/>
            <w:vAlign w:val="center"/>
          </w:tcPr>
          <w:p w14:paraId="018E2BB4" w14:textId="77777777" w:rsidR="00BC5906" w:rsidRPr="00F0306B" w:rsidRDefault="00BC5906" w:rsidP="00331C2C">
            <w:pPr>
              <w:contextualSpacing/>
              <w:jc w:val="center"/>
              <w:rPr>
                <w:rFonts w:ascii="Calibri" w:eastAsia="Calibri" w:hAnsi="Calibri" w:cs="Times New Roman"/>
                <w:color w:val="000000"/>
                <w:vertAlign w:val="superscript"/>
              </w:rPr>
            </w:pPr>
            <w:r w:rsidRPr="00F0306B">
              <w:rPr>
                <w:rFonts w:ascii="Calibri" w:eastAsia="Calibri" w:hAnsi="Calibri" w:cs="Times New Roman"/>
                <w:color w:val="000000"/>
              </w:rPr>
              <w:t xml:space="preserve">4.25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1</w:t>
            </w:r>
          </w:p>
        </w:tc>
      </w:tr>
      <w:tr w:rsidR="00BC5906" w:rsidRPr="00F0306B" w14:paraId="57DADC66" w14:textId="77777777" w:rsidTr="00331C2C">
        <w:trPr>
          <w:trHeight w:val="474"/>
        </w:trPr>
        <w:tc>
          <w:tcPr>
            <w:tcW w:w="1382" w:type="dxa"/>
            <w:vAlign w:val="center"/>
          </w:tcPr>
          <w:p w14:paraId="21ABFC3C" w14:textId="77777777" w:rsidR="00BC5906" w:rsidRPr="00F0306B" w:rsidRDefault="00BC5906" w:rsidP="00331C2C">
            <w:pPr>
              <w:contextualSpacing/>
              <w:jc w:val="center"/>
              <w:rPr>
                <w:rFonts w:ascii="Calibri" w:eastAsia="Calibri" w:hAnsi="Calibri" w:cs="Times New Roman"/>
                <w:color w:val="000000"/>
              </w:rPr>
            </w:pPr>
            <w:r w:rsidRPr="00F0306B">
              <w:rPr>
                <w:rFonts w:ascii="Calibri" w:eastAsia="Calibri" w:hAnsi="Calibri" w:cs="Times New Roman"/>
                <w:color w:val="000000"/>
              </w:rPr>
              <w:t>42.5</w:t>
            </w:r>
          </w:p>
        </w:tc>
        <w:tc>
          <w:tcPr>
            <w:tcW w:w="1382" w:type="dxa"/>
            <w:tcBorders>
              <w:top w:val="nil"/>
              <w:bottom w:val="nil"/>
              <w:right w:val="nil"/>
            </w:tcBorders>
          </w:tcPr>
          <w:p w14:paraId="5DF84E6E" w14:textId="77777777" w:rsidR="00BC5906" w:rsidRPr="00F0306B" w:rsidRDefault="00BC5906" w:rsidP="00331C2C">
            <w:pPr>
              <w:contextualSpacing/>
              <w:jc w:val="center"/>
              <w:rPr>
                <w:rFonts w:ascii="Calibri" w:eastAsia="Calibri" w:hAnsi="Calibri" w:cs="Times New Roman"/>
                <w:color w:val="000000"/>
              </w:rPr>
            </w:pPr>
          </w:p>
        </w:tc>
        <w:tc>
          <w:tcPr>
            <w:tcW w:w="1382" w:type="dxa"/>
            <w:tcBorders>
              <w:top w:val="nil"/>
              <w:left w:val="nil"/>
              <w:bottom w:val="nil"/>
            </w:tcBorders>
          </w:tcPr>
          <w:p w14:paraId="19E5BA7D" w14:textId="77777777" w:rsidR="00BC5906" w:rsidRPr="00F0306B" w:rsidRDefault="00BC5906" w:rsidP="00331C2C">
            <w:pPr>
              <w:contextualSpacing/>
              <w:jc w:val="center"/>
              <w:rPr>
                <w:rFonts w:ascii="Calibri" w:eastAsia="Calibri" w:hAnsi="Calibri" w:cs="Times New Roman"/>
                <w:color w:val="000000"/>
              </w:rPr>
            </w:pPr>
          </w:p>
        </w:tc>
        <w:tc>
          <w:tcPr>
            <w:tcW w:w="1382" w:type="dxa"/>
            <w:vAlign w:val="center"/>
          </w:tcPr>
          <w:p w14:paraId="1D300FCD" w14:textId="77777777" w:rsidR="00BC5906" w:rsidRPr="00F0306B" w:rsidRDefault="00BC5906" w:rsidP="00331C2C">
            <w:pPr>
              <w:contextualSpacing/>
              <w:jc w:val="center"/>
              <w:rPr>
                <w:rFonts w:ascii="Calibri" w:eastAsia="Calibri" w:hAnsi="Calibri" w:cs="Times New Roman"/>
                <w:color w:val="000000"/>
              </w:rPr>
            </w:pPr>
            <w:r w:rsidRPr="00F0306B">
              <w:rPr>
                <w:rFonts w:ascii="Calibri" w:eastAsia="Calibri" w:hAnsi="Calibri" w:cs="Times New Roman"/>
                <w:color w:val="000000"/>
              </w:rPr>
              <w:t xml:space="preserve">4.25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-3</w:t>
            </w:r>
          </w:p>
        </w:tc>
      </w:tr>
      <w:tr w:rsidR="00BC5906" w:rsidRPr="00F0306B" w14:paraId="10BE6573" w14:textId="77777777" w:rsidTr="00331C2C">
        <w:trPr>
          <w:trHeight w:val="464"/>
        </w:trPr>
        <w:tc>
          <w:tcPr>
            <w:tcW w:w="1382" w:type="dxa"/>
            <w:vAlign w:val="center"/>
          </w:tcPr>
          <w:p w14:paraId="0246265A" w14:textId="77777777" w:rsidR="00BC5906" w:rsidRPr="00F0306B" w:rsidRDefault="00BC5906" w:rsidP="00331C2C">
            <w:pPr>
              <w:contextualSpacing/>
              <w:jc w:val="center"/>
              <w:rPr>
                <w:rFonts w:ascii="Calibri" w:eastAsia="Calibri" w:hAnsi="Calibri" w:cs="Times New Roman"/>
                <w:color w:val="000000"/>
              </w:rPr>
            </w:pPr>
            <w:r w:rsidRPr="00F0306B">
              <w:rPr>
                <w:rFonts w:ascii="Calibri" w:eastAsia="Calibri" w:hAnsi="Calibri" w:cs="Times New Roman"/>
                <w:color w:val="000000"/>
              </w:rPr>
              <w:t>425 000</w:t>
            </w:r>
          </w:p>
        </w:tc>
        <w:tc>
          <w:tcPr>
            <w:tcW w:w="1382" w:type="dxa"/>
            <w:tcBorders>
              <w:top w:val="nil"/>
              <w:bottom w:val="nil"/>
              <w:right w:val="nil"/>
            </w:tcBorders>
          </w:tcPr>
          <w:p w14:paraId="5839F062" w14:textId="77777777" w:rsidR="00BC5906" w:rsidRPr="00F0306B" w:rsidRDefault="00BC5906" w:rsidP="00331C2C">
            <w:pPr>
              <w:contextualSpacing/>
              <w:jc w:val="center"/>
              <w:rPr>
                <w:rFonts w:ascii="Calibri" w:eastAsia="Calibri" w:hAnsi="Calibri" w:cs="Times New Roman"/>
                <w:color w:val="000000"/>
              </w:rPr>
            </w:pPr>
          </w:p>
        </w:tc>
        <w:tc>
          <w:tcPr>
            <w:tcW w:w="1382" w:type="dxa"/>
            <w:tcBorders>
              <w:top w:val="nil"/>
              <w:left w:val="nil"/>
              <w:bottom w:val="nil"/>
            </w:tcBorders>
          </w:tcPr>
          <w:p w14:paraId="41C7C774" w14:textId="77777777" w:rsidR="00BC5906" w:rsidRPr="00F0306B" w:rsidRDefault="00BC5906" w:rsidP="00331C2C">
            <w:pPr>
              <w:contextualSpacing/>
              <w:jc w:val="center"/>
              <w:rPr>
                <w:rFonts w:ascii="Calibri" w:eastAsia="Calibri" w:hAnsi="Calibri" w:cs="Times New Roman"/>
                <w:color w:val="000000"/>
              </w:rPr>
            </w:pPr>
          </w:p>
        </w:tc>
        <w:tc>
          <w:tcPr>
            <w:tcW w:w="1382" w:type="dxa"/>
            <w:vAlign w:val="center"/>
          </w:tcPr>
          <w:p w14:paraId="283B948B" w14:textId="77777777" w:rsidR="00BC5906" w:rsidRPr="00F0306B" w:rsidRDefault="00BC5906" w:rsidP="00331C2C">
            <w:pPr>
              <w:contextualSpacing/>
              <w:jc w:val="center"/>
              <w:rPr>
                <w:rFonts w:ascii="Calibri" w:eastAsia="Calibri" w:hAnsi="Calibri" w:cs="Times New Roman"/>
                <w:color w:val="000000"/>
              </w:rPr>
            </w:pPr>
            <w:r w:rsidRPr="00F0306B">
              <w:rPr>
                <w:rFonts w:ascii="Calibri" w:eastAsia="Calibri" w:hAnsi="Calibri" w:cs="Times New Roman"/>
                <w:color w:val="000000"/>
              </w:rPr>
              <w:t xml:space="preserve">4.25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3</w:t>
            </w:r>
          </w:p>
        </w:tc>
      </w:tr>
      <w:tr w:rsidR="00BC5906" w:rsidRPr="00F0306B" w14:paraId="0FAB4C7B" w14:textId="77777777" w:rsidTr="00331C2C">
        <w:trPr>
          <w:trHeight w:val="464"/>
        </w:trPr>
        <w:tc>
          <w:tcPr>
            <w:tcW w:w="1382" w:type="dxa"/>
            <w:vAlign w:val="center"/>
          </w:tcPr>
          <w:p w14:paraId="7346B528" w14:textId="77777777" w:rsidR="00BC5906" w:rsidRPr="00F0306B" w:rsidRDefault="00BC5906" w:rsidP="00331C2C">
            <w:pPr>
              <w:contextualSpacing/>
              <w:jc w:val="center"/>
              <w:rPr>
                <w:rFonts w:ascii="Calibri" w:eastAsia="Calibri" w:hAnsi="Calibri" w:cs="Times New Roman"/>
                <w:color w:val="000000"/>
              </w:rPr>
            </w:pPr>
            <w:r w:rsidRPr="00F0306B">
              <w:rPr>
                <w:rFonts w:ascii="Calibri" w:eastAsia="Calibri" w:hAnsi="Calibri" w:cs="Times New Roman"/>
                <w:color w:val="000000"/>
              </w:rPr>
              <w:t>0.00425</w:t>
            </w:r>
          </w:p>
        </w:tc>
        <w:tc>
          <w:tcPr>
            <w:tcW w:w="1382" w:type="dxa"/>
            <w:tcBorders>
              <w:top w:val="nil"/>
              <w:bottom w:val="nil"/>
              <w:right w:val="nil"/>
            </w:tcBorders>
          </w:tcPr>
          <w:p w14:paraId="7AA0AB33" w14:textId="77777777" w:rsidR="00BC5906" w:rsidRPr="00F0306B" w:rsidRDefault="00BC5906" w:rsidP="00331C2C">
            <w:pPr>
              <w:contextualSpacing/>
              <w:jc w:val="center"/>
              <w:rPr>
                <w:rFonts w:ascii="Calibri" w:eastAsia="Calibri" w:hAnsi="Calibri" w:cs="Times New Roman"/>
                <w:color w:val="000000"/>
              </w:rPr>
            </w:pPr>
          </w:p>
        </w:tc>
        <w:tc>
          <w:tcPr>
            <w:tcW w:w="1382" w:type="dxa"/>
            <w:tcBorders>
              <w:top w:val="nil"/>
              <w:left w:val="nil"/>
              <w:bottom w:val="nil"/>
            </w:tcBorders>
          </w:tcPr>
          <w:p w14:paraId="00D4C47C" w14:textId="77777777" w:rsidR="00BC5906" w:rsidRPr="00F0306B" w:rsidRDefault="00BC5906" w:rsidP="00331C2C">
            <w:pPr>
              <w:contextualSpacing/>
              <w:jc w:val="center"/>
              <w:rPr>
                <w:rFonts w:ascii="Calibri" w:eastAsia="Calibri" w:hAnsi="Calibri" w:cs="Times New Roman"/>
                <w:color w:val="000000"/>
              </w:rPr>
            </w:pPr>
          </w:p>
        </w:tc>
        <w:tc>
          <w:tcPr>
            <w:tcW w:w="1382" w:type="dxa"/>
            <w:vAlign w:val="center"/>
          </w:tcPr>
          <w:p w14:paraId="7D826D62" w14:textId="77777777" w:rsidR="00BC5906" w:rsidRPr="00F0306B" w:rsidRDefault="00BC5906" w:rsidP="00331C2C">
            <w:pPr>
              <w:contextualSpacing/>
              <w:jc w:val="center"/>
              <w:rPr>
                <w:rFonts w:ascii="Calibri" w:eastAsia="Calibri" w:hAnsi="Calibri" w:cs="Times New Roman"/>
                <w:color w:val="000000"/>
              </w:rPr>
            </w:pPr>
            <w:r w:rsidRPr="00F0306B">
              <w:rPr>
                <w:rFonts w:ascii="Calibri" w:eastAsia="Calibri" w:hAnsi="Calibri" w:cs="Times New Roman"/>
                <w:color w:val="000000"/>
              </w:rPr>
              <w:t xml:space="preserve">4.25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5</w:t>
            </w:r>
          </w:p>
        </w:tc>
      </w:tr>
    </w:tbl>
    <w:p w14:paraId="39A1BDB6" w14:textId="77777777" w:rsidR="00BC5906" w:rsidRPr="00F0306B" w:rsidRDefault="00BC5906" w:rsidP="00BC5906">
      <w:pPr>
        <w:spacing w:after="200" w:line="276" w:lineRule="auto"/>
        <w:contextualSpacing/>
        <w:rPr>
          <w:rFonts w:ascii="Calibri" w:eastAsia="Calibri" w:hAnsi="Calibri" w:cs="Times New Roman"/>
          <w:color w:val="000000"/>
        </w:rPr>
      </w:pPr>
      <w:r w:rsidRPr="00F0306B">
        <w:rPr>
          <w:rFonts w:ascii="Calibri" w:eastAsia="Calibri" w:hAnsi="Calibri" w:cs="Times New Roman"/>
          <w:color w:val="000000"/>
        </w:rPr>
        <w:t xml:space="preserve"> </w:t>
      </w:r>
    </w:p>
    <w:p w14:paraId="0CF7BD59" w14:textId="77777777" w:rsidR="00BC5906" w:rsidRPr="00F0306B" w:rsidRDefault="00BC5906" w:rsidP="00BC5906">
      <w:pPr>
        <w:spacing w:after="200" w:line="276" w:lineRule="auto"/>
        <w:contextualSpacing/>
        <w:rPr>
          <w:rFonts w:ascii="Calibri" w:eastAsia="Calibri" w:hAnsi="Calibri" w:cs="Times New Roman"/>
          <w:color w:val="000000"/>
        </w:rPr>
      </w:pPr>
    </w:p>
    <w:p w14:paraId="1727A4B9" w14:textId="77777777" w:rsidR="00BC5906" w:rsidRPr="00F0306B" w:rsidRDefault="00BC5906" w:rsidP="00BC5906">
      <w:pPr>
        <w:spacing w:after="200" w:line="276" w:lineRule="auto"/>
        <w:contextualSpacing/>
        <w:rPr>
          <w:rFonts w:ascii="Calibri" w:eastAsia="Calibri" w:hAnsi="Calibri" w:cs="Times New Roman"/>
          <w:color w:val="000000"/>
        </w:rPr>
      </w:pPr>
    </w:p>
    <w:p w14:paraId="66E7192F" w14:textId="77777777" w:rsidR="00BC5906" w:rsidRPr="00F0306B" w:rsidRDefault="00BC5906" w:rsidP="00BC5906">
      <w:pPr>
        <w:spacing w:after="200" w:line="276" w:lineRule="auto"/>
        <w:contextualSpacing/>
        <w:rPr>
          <w:rFonts w:ascii="Calibri" w:eastAsia="Calibri" w:hAnsi="Calibri" w:cs="Times New Roman"/>
          <w:color w:val="000000"/>
        </w:rPr>
      </w:pPr>
    </w:p>
    <w:p w14:paraId="4ABE00F5" w14:textId="77777777" w:rsidR="00BC5906" w:rsidRPr="00F0306B" w:rsidRDefault="00BC5906" w:rsidP="00BC5906">
      <w:pPr>
        <w:spacing w:after="200" w:line="276" w:lineRule="auto"/>
        <w:contextualSpacing/>
        <w:rPr>
          <w:rFonts w:ascii="Calibri" w:eastAsia="Calibri" w:hAnsi="Calibri" w:cs="Times New Roman"/>
          <w:color w:val="000000"/>
        </w:rPr>
      </w:pPr>
    </w:p>
    <w:p w14:paraId="76378B85" w14:textId="77777777" w:rsidR="00BC5906" w:rsidRPr="00F0306B" w:rsidRDefault="00BC5906" w:rsidP="00BC5906">
      <w:pPr>
        <w:spacing w:after="200" w:line="276" w:lineRule="auto"/>
        <w:contextualSpacing/>
        <w:rPr>
          <w:rFonts w:ascii="Calibri" w:eastAsia="Calibri" w:hAnsi="Calibri" w:cs="Times New Roman"/>
          <w:color w:val="000000"/>
        </w:rPr>
      </w:pPr>
    </w:p>
    <w:p w14:paraId="4BF06953" w14:textId="77777777" w:rsidR="00BC5906" w:rsidRPr="00F0306B" w:rsidRDefault="00BC5906" w:rsidP="00BC5906">
      <w:pPr>
        <w:spacing w:after="200" w:line="276" w:lineRule="auto"/>
        <w:contextualSpacing/>
        <w:rPr>
          <w:rFonts w:ascii="Calibri" w:eastAsia="Calibri" w:hAnsi="Calibri" w:cs="Times New Roman"/>
          <w:color w:val="000000"/>
        </w:rPr>
      </w:pPr>
    </w:p>
    <w:p w14:paraId="6105604E" w14:textId="77777777" w:rsidR="00BC5906" w:rsidRPr="00F0306B" w:rsidRDefault="00BC5906" w:rsidP="00BC5906">
      <w:pPr>
        <w:spacing w:after="200" w:line="276" w:lineRule="auto"/>
        <w:contextualSpacing/>
        <w:rPr>
          <w:rFonts w:ascii="Calibri" w:eastAsia="Calibri" w:hAnsi="Calibri" w:cs="Times New Roman"/>
          <w:color w:val="000000"/>
        </w:rPr>
      </w:pPr>
    </w:p>
    <w:p w14:paraId="264C714C" w14:textId="77777777" w:rsidR="00BC5906" w:rsidRPr="00F0306B" w:rsidRDefault="00BC5906" w:rsidP="00BC5906">
      <w:pPr>
        <w:spacing w:before="240" w:after="200" w:line="276" w:lineRule="auto"/>
        <w:contextualSpacing/>
        <w:rPr>
          <w:rFonts w:ascii="Calibri" w:eastAsia="Calibri" w:hAnsi="Calibri" w:cs="Times New Roman"/>
          <w:color w:val="000000"/>
        </w:rPr>
      </w:pPr>
    </w:p>
    <w:p w14:paraId="5DA325BB" w14:textId="77777777" w:rsidR="00BC5906" w:rsidRPr="00F0306B" w:rsidRDefault="00BC5906" w:rsidP="00BC5906">
      <w:pPr>
        <w:spacing w:before="240" w:after="200" w:line="276" w:lineRule="auto"/>
        <w:contextualSpacing/>
        <w:rPr>
          <w:rFonts w:ascii="Calibri" w:eastAsia="Calibri" w:hAnsi="Calibri" w:cs="Times New Roman"/>
          <w:color w:val="000000"/>
        </w:rPr>
      </w:pPr>
      <w:r w:rsidRPr="00F0306B">
        <w:rPr>
          <w:rFonts w:ascii="Calibri" w:eastAsia="Calibri" w:hAnsi="Calibri" w:cs="Times New Roman"/>
          <w:color w:val="000000"/>
        </w:rPr>
        <w:t>3. Zapišite brojeve u znanstvenom zapisu.</w:t>
      </w:r>
    </w:p>
    <w:p w14:paraId="56EB6ED1" w14:textId="77777777" w:rsidR="00BC5906" w:rsidRPr="00F0306B" w:rsidRDefault="00BC5906" w:rsidP="00BC5906">
      <w:pPr>
        <w:spacing w:before="240" w:after="200" w:line="276" w:lineRule="auto"/>
        <w:contextualSpacing/>
        <w:rPr>
          <w:rFonts w:ascii="Calibri" w:eastAsia="Calibri" w:hAnsi="Calibri" w:cs="Times New Roman"/>
          <w:color w:val="000000"/>
        </w:rPr>
      </w:pPr>
    </w:p>
    <w:p w14:paraId="210739BE" w14:textId="77777777" w:rsidR="00BC5906" w:rsidRPr="00F0306B" w:rsidRDefault="00BC5906" w:rsidP="00BC5906">
      <w:pPr>
        <w:numPr>
          <w:ilvl w:val="0"/>
          <w:numId w:val="1"/>
        </w:numPr>
        <w:spacing w:before="240" w:after="200" w:line="276" w:lineRule="auto"/>
        <w:ind w:left="1060" w:hanging="357"/>
        <w:contextualSpacing/>
        <w:rPr>
          <w:rFonts w:ascii="Calibri" w:eastAsia="Calibri" w:hAnsi="Calibri" w:cs="Times New Roman"/>
          <w:color w:val="000000"/>
        </w:rPr>
      </w:pPr>
      <w:r w:rsidRPr="00F0306B">
        <w:rPr>
          <w:rFonts w:ascii="Calibri" w:eastAsia="Calibri" w:hAnsi="Calibri" w:cs="Times New Roman"/>
          <w:color w:val="000000"/>
        </w:rPr>
        <w:t xml:space="preserve">310 = _______________       </w:t>
      </w:r>
      <w:r w:rsidRPr="00F0306B">
        <w:rPr>
          <w:rFonts w:ascii="Calibri" w:eastAsia="Calibri" w:hAnsi="Calibri" w:cs="Times New Roman"/>
          <w:color w:val="000000"/>
        </w:rPr>
        <w:tab/>
      </w:r>
      <w:r w:rsidRPr="00F0306B">
        <w:rPr>
          <w:rFonts w:ascii="Calibri" w:eastAsia="Calibri" w:hAnsi="Calibri" w:cs="Times New Roman"/>
          <w:color w:val="000000"/>
        </w:rPr>
        <w:tab/>
        <w:t>b)  0.0048 = _______________</w:t>
      </w:r>
    </w:p>
    <w:p w14:paraId="2D3F047E" w14:textId="77777777" w:rsidR="00BC5906" w:rsidRPr="00F0306B" w:rsidRDefault="00BC5906" w:rsidP="00BC5906">
      <w:pPr>
        <w:spacing w:before="240" w:after="200" w:line="276" w:lineRule="auto"/>
        <w:contextualSpacing/>
        <w:rPr>
          <w:rFonts w:ascii="Calibri" w:eastAsia="Calibri" w:hAnsi="Calibri" w:cs="Times New Roman"/>
          <w:color w:val="000000"/>
        </w:rPr>
      </w:pPr>
    </w:p>
    <w:p w14:paraId="659C20C6" w14:textId="77777777" w:rsidR="00BC5906" w:rsidRPr="00F0306B" w:rsidRDefault="00BC5906" w:rsidP="00BC5906">
      <w:pPr>
        <w:spacing w:before="240" w:after="200" w:line="276" w:lineRule="auto"/>
        <w:contextualSpacing/>
        <w:rPr>
          <w:rFonts w:ascii="Calibri" w:eastAsia="Calibri" w:hAnsi="Calibri" w:cs="Times New Roman"/>
          <w:color w:val="000000"/>
        </w:rPr>
      </w:pPr>
    </w:p>
    <w:p w14:paraId="31A24551" w14:textId="77777777" w:rsidR="00BC5906" w:rsidRPr="00F0306B" w:rsidRDefault="00BC5906" w:rsidP="00BC5906">
      <w:pPr>
        <w:spacing w:before="240" w:after="200" w:line="276" w:lineRule="auto"/>
        <w:contextualSpacing/>
        <w:rPr>
          <w:rFonts w:ascii="Calibri" w:eastAsia="Calibri" w:hAnsi="Calibri" w:cs="Times New Roman"/>
          <w:color w:val="000000"/>
        </w:rPr>
      </w:pPr>
    </w:p>
    <w:p w14:paraId="3949F1CB" w14:textId="77777777" w:rsidR="00BC5906" w:rsidRPr="00F0306B" w:rsidRDefault="00BC5906" w:rsidP="00BC5906">
      <w:pPr>
        <w:spacing w:before="240" w:after="200" w:line="276" w:lineRule="auto"/>
        <w:contextualSpacing/>
        <w:rPr>
          <w:rFonts w:ascii="Calibri" w:eastAsia="Calibri" w:hAnsi="Calibri" w:cs="Times New Roman"/>
          <w:color w:val="000000"/>
        </w:rPr>
      </w:pPr>
      <w:r w:rsidRPr="00F0306B">
        <w:rPr>
          <w:rFonts w:ascii="Calibri" w:eastAsia="Calibri" w:hAnsi="Calibri" w:cs="Times New Roman"/>
          <w:color w:val="000000"/>
        </w:rPr>
        <w:t>4. Zapišite u standardnom zapisu.</w:t>
      </w:r>
    </w:p>
    <w:p w14:paraId="64CDC984" w14:textId="77777777" w:rsidR="00BC5906" w:rsidRPr="00F0306B" w:rsidRDefault="00BC5906" w:rsidP="00BC5906">
      <w:pPr>
        <w:spacing w:before="240" w:after="200" w:line="276" w:lineRule="auto"/>
        <w:contextualSpacing/>
        <w:rPr>
          <w:rFonts w:ascii="Calibri" w:eastAsia="Calibri" w:hAnsi="Calibri" w:cs="Times New Roman"/>
          <w:color w:val="000000"/>
        </w:rPr>
      </w:pPr>
    </w:p>
    <w:p w14:paraId="45B8C5D0" w14:textId="77777777" w:rsidR="00BC5906" w:rsidRPr="00F0306B" w:rsidRDefault="00BC5906" w:rsidP="00BC5906">
      <w:pPr>
        <w:numPr>
          <w:ilvl w:val="0"/>
          <w:numId w:val="2"/>
        </w:numPr>
        <w:spacing w:before="240" w:after="200" w:line="276" w:lineRule="auto"/>
        <w:contextualSpacing/>
        <w:rPr>
          <w:rFonts w:ascii="Calibri" w:eastAsia="Calibri" w:hAnsi="Calibri" w:cs="Times New Roman"/>
          <w:color w:val="000000"/>
        </w:rPr>
      </w:pPr>
      <w:r w:rsidRPr="00F0306B">
        <w:rPr>
          <w:rFonts w:ascii="Calibri" w:eastAsia="Calibri" w:hAnsi="Calibri" w:cs="Calibri"/>
        </w:rPr>
        <w:t>2.6 ∙ 10</w:t>
      </w:r>
      <w:r w:rsidRPr="00F0306B">
        <w:rPr>
          <w:rFonts w:ascii="Calibri" w:eastAsia="Calibri" w:hAnsi="Calibri" w:cs="Calibri"/>
          <w:vertAlign w:val="superscript"/>
        </w:rPr>
        <w:t>-5</w:t>
      </w:r>
      <w:r w:rsidRPr="00F0306B">
        <w:rPr>
          <w:rFonts w:ascii="Calibri" w:eastAsia="Calibri" w:hAnsi="Calibri" w:cs="Times New Roman"/>
          <w:color w:val="000000"/>
        </w:rPr>
        <w:t xml:space="preserve"> = _______________       </w:t>
      </w:r>
      <w:r w:rsidRPr="00F0306B">
        <w:rPr>
          <w:rFonts w:ascii="Calibri" w:eastAsia="Calibri" w:hAnsi="Calibri" w:cs="Times New Roman"/>
          <w:color w:val="000000"/>
        </w:rPr>
        <w:tab/>
      </w:r>
      <w:r w:rsidRPr="00F0306B">
        <w:rPr>
          <w:rFonts w:ascii="Calibri" w:eastAsia="Calibri" w:hAnsi="Calibri" w:cs="Times New Roman"/>
          <w:color w:val="000000"/>
        </w:rPr>
        <w:tab/>
        <w:t xml:space="preserve">b)  </w:t>
      </w:r>
      <w:r w:rsidRPr="00F0306B">
        <w:rPr>
          <w:rFonts w:ascii="Calibri" w:eastAsia="Calibri" w:hAnsi="Calibri" w:cs="Calibri"/>
        </w:rPr>
        <w:t>1.47 ∙ 10</w:t>
      </w:r>
      <w:r w:rsidRPr="00F0306B">
        <w:rPr>
          <w:rFonts w:ascii="Calibri" w:eastAsia="Calibri" w:hAnsi="Calibri" w:cs="Calibri"/>
          <w:vertAlign w:val="superscript"/>
        </w:rPr>
        <w:t>3</w:t>
      </w:r>
      <w:r w:rsidRPr="00F0306B">
        <w:rPr>
          <w:rFonts w:ascii="Calibri" w:eastAsia="Calibri" w:hAnsi="Calibri" w:cs="Times New Roman"/>
          <w:color w:val="000000"/>
        </w:rPr>
        <w:t>= _______________</w:t>
      </w:r>
    </w:p>
    <w:p w14:paraId="5C8995E0" w14:textId="77777777" w:rsidR="00BC5906" w:rsidRPr="00F0306B" w:rsidRDefault="00BC5906" w:rsidP="00BC5906">
      <w:pPr>
        <w:spacing w:before="240" w:after="200" w:line="276" w:lineRule="auto"/>
        <w:ind w:left="1065"/>
        <w:contextualSpacing/>
        <w:rPr>
          <w:rFonts w:ascii="Calibri" w:eastAsia="Calibri" w:hAnsi="Calibri" w:cs="Times New Roman"/>
          <w:color w:val="000000"/>
        </w:rPr>
      </w:pPr>
    </w:p>
    <w:p w14:paraId="25479FFF" w14:textId="77777777" w:rsidR="00BC5906" w:rsidRPr="00F0306B" w:rsidRDefault="00BC5906" w:rsidP="00BC5906">
      <w:pPr>
        <w:spacing w:before="240" w:after="200" w:line="276" w:lineRule="auto"/>
        <w:ind w:left="1065"/>
        <w:contextualSpacing/>
        <w:rPr>
          <w:rFonts w:ascii="Calibri" w:eastAsia="Calibri" w:hAnsi="Calibri" w:cs="Calibri"/>
        </w:rPr>
      </w:pPr>
    </w:p>
    <w:p w14:paraId="47D1C983" w14:textId="77777777" w:rsidR="00BC5906" w:rsidRPr="00F0306B" w:rsidRDefault="00BC5906" w:rsidP="00BC5906">
      <w:pPr>
        <w:spacing w:before="240" w:after="200" w:line="276" w:lineRule="auto"/>
        <w:contextualSpacing/>
        <w:rPr>
          <w:rFonts w:ascii="Calibri" w:eastAsia="Calibri" w:hAnsi="Calibri" w:cs="Calibri"/>
        </w:rPr>
      </w:pPr>
    </w:p>
    <w:p w14:paraId="562C7231" w14:textId="77777777" w:rsidR="00BC5906" w:rsidRPr="00F0306B" w:rsidRDefault="00BC5906" w:rsidP="00BC5906">
      <w:pPr>
        <w:spacing w:before="240" w:after="200" w:line="276" w:lineRule="auto"/>
        <w:contextualSpacing/>
        <w:rPr>
          <w:rFonts w:ascii="Calibri" w:eastAsia="Calibri" w:hAnsi="Calibri" w:cs="Calibri"/>
        </w:rPr>
      </w:pPr>
      <w:r w:rsidRPr="00F0306B">
        <w:rPr>
          <w:rFonts w:ascii="Calibri" w:eastAsia="Calibri" w:hAnsi="Calibri" w:cs="Calibri"/>
        </w:rPr>
        <w:t>5. Zapišite u znanstvenom zapisu i preračunajte zadanu mjernu jedinicu.</w:t>
      </w:r>
    </w:p>
    <w:p w14:paraId="0225A635" w14:textId="77777777" w:rsidR="00BC5906" w:rsidRPr="00F0306B" w:rsidRDefault="00BC5906" w:rsidP="00BC5906">
      <w:pPr>
        <w:spacing w:before="240" w:after="200" w:line="276" w:lineRule="auto"/>
        <w:contextualSpacing/>
        <w:rPr>
          <w:rFonts w:ascii="Calibri" w:eastAsia="Calibri" w:hAnsi="Calibri" w:cs="Calibri"/>
        </w:rPr>
      </w:pPr>
    </w:p>
    <w:p w14:paraId="79660203" w14:textId="77777777" w:rsidR="00BC5906" w:rsidRPr="00F0306B" w:rsidRDefault="00BC5906" w:rsidP="00BC5906">
      <w:pPr>
        <w:numPr>
          <w:ilvl w:val="0"/>
          <w:numId w:val="3"/>
        </w:numPr>
        <w:spacing w:before="240" w:after="200" w:line="276" w:lineRule="auto"/>
        <w:contextualSpacing/>
        <w:rPr>
          <w:rFonts w:ascii="Calibri" w:eastAsia="Calibri" w:hAnsi="Calibri" w:cs="Times New Roman"/>
          <w:color w:val="000000"/>
        </w:rPr>
      </w:pPr>
      <w:r w:rsidRPr="00F0306B">
        <w:rPr>
          <w:rFonts w:ascii="Calibri" w:eastAsia="Calibri" w:hAnsi="Calibri" w:cs="Times New Roman"/>
          <w:color w:val="000000"/>
        </w:rPr>
        <w:t>40 kg =  _______________  g</w:t>
      </w:r>
      <w:r w:rsidRPr="00F0306B">
        <w:rPr>
          <w:rFonts w:ascii="Calibri" w:eastAsia="Calibri" w:hAnsi="Calibri" w:cs="Calibri"/>
        </w:rPr>
        <w:t xml:space="preserve"> </w:t>
      </w:r>
    </w:p>
    <w:p w14:paraId="59682739" w14:textId="77777777" w:rsidR="00BC5906" w:rsidRPr="00F0306B" w:rsidRDefault="00BC5906" w:rsidP="00BC5906">
      <w:pPr>
        <w:spacing w:before="240" w:after="200" w:line="276" w:lineRule="auto"/>
        <w:ind w:left="1080"/>
        <w:contextualSpacing/>
        <w:rPr>
          <w:rFonts w:ascii="Calibri" w:eastAsia="Calibri" w:hAnsi="Calibri" w:cs="Times New Roman"/>
          <w:color w:val="000000"/>
        </w:rPr>
      </w:pPr>
      <w:r w:rsidRPr="00F0306B">
        <w:rPr>
          <w:rFonts w:ascii="Calibri" w:eastAsia="Calibri" w:hAnsi="Calibri" w:cs="Times New Roman"/>
          <w:color w:val="000000"/>
        </w:rPr>
        <w:t xml:space="preserve">   </w:t>
      </w:r>
    </w:p>
    <w:p w14:paraId="0BB5A97A" w14:textId="77777777" w:rsidR="00BC5906" w:rsidRPr="00F0306B" w:rsidRDefault="00BC5906" w:rsidP="00BC5906">
      <w:pPr>
        <w:numPr>
          <w:ilvl w:val="0"/>
          <w:numId w:val="3"/>
        </w:numPr>
        <w:spacing w:before="240" w:after="200" w:line="276" w:lineRule="auto"/>
        <w:contextualSpacing/>
        <w:rPr>
          <w:rFonts w:ascii="Calibri" w:eastAsia="Calibri" w:hAnsi="Calibri" w:cs="Times New Roman"/>
          <w:color w:val="000000"/>
        </w:rPr>
      </w:pPr>
      <w:r w:rsidRPr="00F0306B">
        <w:rPr>
          <w:rFonts w:ascii="Calibri" w:eastAsia="Calibri" w:hAnsi="Calibri" w:cs="Times New Roman"/>
          <w:color w:val="000000"/>
        </w:rPr>
        <w:t xml:space="preserve"> </w:t>
      </w:r>
      <w:r w:rsidRPr="00F0306B">
        <w:rPr>
          <w:rFonts w:ascii="Calibri" w:eastAsia="Calibri" w:hAnsi="Calibri" w:cs="Calibri"/>
        </w:rPr>
        <w:t>17 000 mm</w:t>
      </w:r>
      <w:r w:rsidRPr="00F0306B">
        <w:rPr>
          <w:rFonts w:ascii="Calibri" w:eastAsia="Calibri" w:hAnsi="Calibri" w:cs="Times New Roman"/>
          <w:color w:val="000000"/>
        </w:rPr>
        <w:t xml:space="preserve"> = _______________  m</w:t>
      </w:r>
    </w:p>
    <w:p w14:paraId="533352C9" w14:textId="77777777" w:rsidR="00BC5906" w:rsidRPr="00F0306B" w:rsidRDefault="00BC5906" w:rsidP="00BC5906">
      <w:pPr>
        <w:spacing w:after="200" w:line="276" w:lineRule="auto"/>
        <w:ind w:left="720"/>
        <w:contextualSpacing/>
        <w:rPr>
          <w:rFonts w:ascii="Calibri" w:eastAsia="Calibri" w:hAnsi="Calibri" w:cs="Times New Roman"/>
          <w:color w:val="000000"/>
        </w:rPr>
      </w:pPr>
    </w:p>
    <w:p w14:paraId="72FBBBF6" w14:textId="77777777" w:rsidR="00BC5906" w:rsidRPr="00F0306B" w:rsidRDefault="00BC5906" w:rsidP="00BC5906">
      <w:pPr>
        <w:numPr>
          <w:ilvl w:val="0"/>
          <w:numId w:val="3"/>
        </w:numPr>
        <w:spacing w:before="240" w:after="200" w:line="276" w:lineRule="auto"/>
        <w:contextualSpacing/>
        <w:rPr>
          <w:rFonts w:ascii="Calibri" w:eastAsia="Calibri" w:hAnsi="Calibri" w:cs="Times New Roman"/>
          <w:color w:val="000000"/>
        </w:rPr>
      </w:pPr>
      <w:r w:rsidRPr="00F0306B">
        <w:rPr>
          <w:rFonts w:ascii="Calibri" w:eastAsia="Calibri" w:hAnsi="Calibri" w:cs="Calibri"/>
        </w:rPr>
        <w:t>3 000 m</w:t>
      </w:r>
      <w:r w:rsidRPr="00F0306B">
        <w:rPr>
          <w:rFonts w:ascii="Calibri" w:eastAsia="Calibri" w:hAnsi="Calibri" w:cs="Times New Roman"/>
          <w:color w:val="000000"/>
        </w:rPr>
        <w:t xml:space="preserve"> = _______________  dm</w:t>
      </w:r>
    </w:p>
    <w:p w14:paraId="3E66CF7E" w14:textId="77777777" w:rsidR="00BC5906" w:rsidRPr="00F0306B" w:rsidRDefault="00BC5906" w:rsidP="00BC5906">
      <w:pPr>
        <w:spacing w:after="200" w:line="276" w:lineRule="auto"/>
        <w:ind w:left="720"/>
        <w:contextualSpacing/>
        <w:rPr>
          <w:rFonts w:ascii="Calibri" w:eastAsia="Calibri" w:hAnsi="Calibri" w:cs="Times New Roman"/>
          <w:color w:val="000000"/>
        </w:rPr>
      </w:pPr>
    </w:p>
    <w:p w14:paraId="0140D6FD" w14:textId="77777777" w:rsidR="00BC5906" w:rsidRPr="00F0306B" w:rsidRDefault="00BC5906" w:rsidP="00BC5906">
      <w:pPr>
        <w:spacing w:after="200" w:line="276" w:lineRule="auto"/>
        <w:rPr>
          <w:rFonts w:ascii="Calibri" w:eastAsia="Calibri" w:hAnsi="Calibri" w:cs="Times New Roman"/>
          <w:b/>
          <w:color w:val="000000"/>
          <w:u w:val="single"/>
        </w:rPr>
      </w:pPr>
      <w:r w:rsidRPr="00F0306B">
        <w:rPr>
          <w:rFonts w:ascii="Calibri" w:eastAsia="Calibri" w:hAnsi="Calibri" w:cs="Times New Roman"/>
          <w:noProof/>
          <w:lang w:eastAsia="hr-HR"/>
        </w:rPr>
        <w:lastRenderedPageBreak/>
        <mc:AlternateContent>
          <mc:Choice Requires="wps">
            <w:drawing>
              <wp:anchor distT="0" distB="0" distL="114300" distR="114300" simplePos="0" relativeHeight="251663360" behindDoc="0" locked="0" layoutInCell="1" allowOverlap="1" wp14:anchorId="0F3BE7FE" wp14:editId="083FBD70">
                <wp:simplePos x="0" y="0"/>
                <wp:positionH relativeFrom="column">
                  <wp:posOffset>0</wp:posOffset>
                </wp:positionH>
                <wp:positionV relativeFrom="paragraph">
                  <wp:posOffset>304800</wp:posOffset>
                </wp:positionV>
                <wp:extent cx="6485890" cy="4178300"/>
                <wp:effectExtent l="0" t="0" r="24130" b="1905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890" cy="4178300"/>
                        </a:xfrm>
                        <a:prstGeom prst="rect">
                          <a:avLst/>
                        </a:prstGeom>
                        <a:noFill/>
                        <a:ln w="6350">
                          <a:solidFill>
                            <a:prstClr val="black"/>
                          </a:solidFill>
                        </a:ln>
                      </wps:spPr>
                      <wps:txbx>
                        <w:txbxContent>
                          <w:p w14:paraId="5955BB70" w14:textId="77777777" w:rsidR="00BC5906" w:rsidRPr="00F0306B" w:rsidRDefault="00BC5906" w:rsidP="00BC5906">
                            <w:pPr>
                              <w:jc w:val="center"/>
                              <w:rPr>
                                <w:rFonts w:cs="Calibri"/>
                                <w:b/>
                                <w:color w:val="000000"/>
                                <w:sz w:val="28"/>
                                <w:szCs w:val="28"/>
                              </w:rPr>
                            </w:pPr>
                            <w:r w:rsidRPr="00F0306B">
                              <w:rPr>
                                <w:rFonts w:cs="Calibri"/>
                                <w:b/>
                                <w:color w:val="000000"/>
                                <w:sz w:val="28"/>
                                <w:szCs w:val="28"/>
                              </w:rPr>
                              <w:t>ČERNOBILSKA KATASTROFA</w:t>
                            </w:r>
                          </w:p>
                          <w:p w14:paraId="49049858" w14:textId="77777777" w:rsidR="00BC5906" w:rsidRPr="00AF1F8E" w:rsidRDefault="00BC5906" w:rsidP="00BC5906">
                            <w:pPr>
                              <w:rPr>
                                <w:rFonts w:cs="Arial"/>
                                <w:color w:val="333333"/>
                                <w:shd w:val="clear" w:color="auto" w:fill="FFFFFF"/>
                              </w:rPr>
                            </w:pPr>
                            <w:r w:rsidRPr="00AF1F8E">
                              <w:rPr>
                                <w:rFonts w:cs="Arial"/>
                                <w:color w:val="333333"/>
                                <w:shd w:val="clear" w:color="auto" w:fill="FFFFFF"/>
                              </w:rPr>
                              <w:t xml:space="preserve">Nuklearna </w:t>
                            </w:r>
                            <w:r>
                              <w:rPr>
                                <w:rFonts w:cs="Arial"/>
                                <w:color w:val="333333"/>
                                <w:shd w:val="clear" w:color="auto" w:fill="FFFFFF"/>
                              </w:rPr>
                              <w:t>elektrana Černobil smještena je</w:t>
                            </w:r>
                            <w:r>
                              <w:rPr>
                                <w:rFonts w:cs="Arial"/>
                                <w:b/>
                                <w:color w:val="333333"/>
                                <w:highlight w:val="yellow"/>
                                <w:shd w:val="clear" w:color="auto" w:fill="FFFFFF"/>
                              </w:rPr>
                              <w:t>1.3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5</w:t>
                            </w:r>
                            <w:r>
                              <w:rPr>
                                <w:rFonts w:cs="Arial"/>
                                <w:color w:val="333333"/>
                                <w:shd w:val="clear" w:color="auto" w:fill="FFFFFF"/>
                              </w:rPr>
                              <w:t xml:space="preserve">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w:t>
                            </w:r>
                            <w:r>
                              <w:rPr>
                                <w:rFonts w:cs="Arial"/>
                                <w:b/>
                                <w:color w:val="333333"/>
                                <w:highlight w:val="yellow"/>
                                <w:shd w:val="clear" w:color="auto" w:fill="FFFFFF"/>
                              </w:rPr>
                              <w:t>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726DDA">
                              <w:rPr>
                                <w:rFonts w:cs="Arial"/>
                                <w:b/>
                                <w:color w:val="333333"/>
                                <w:highlight w:val="yellow"/>
                                <w:shd w:val="clear" w:color="auto" w:fill="FFFFFF"/>
                                <w:vertAlign w:val="superscript"/>
                              </w:rPr>
                              <w:t>4</w:t>
                            </w:r>
                            <w:r>
                              <w:rPr>
                                <w:rFonts w:cs="Arial"/>
                                <w:color w:val="333333"/>
                                <w:shd w:val="clear" w:color="auto" w:fill="FFFFFF"/>
                              </w:rPr>
                              <w:t xml:space="preserve">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w:t>
                            </w:r>
                            <w:r>
                              <w:rPr>
                                <w:rFonts w:cs="Arial"/>
                                <w:b/>
                                <w:color w:val="333333"/>
                                <w:highlight w:val="yellow"/>
                                <w:shd w:val="clear" w:color="auto" w:fill="FFFFFF"/>
                              </w:rPr>
                              <w:t>1</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9</w:t>
                            </w:r>
                            <w:r>
                              <w:rPr>
                                <w:rFonts w:cs="Arial"/>
                                <w:color w:val="333333"/>
                                <w:shd w:val="clear" w:color="auto" w:fill="FFFFFF"/>
                              </w:rPr>
                              <w:t xml:space="preserve"> </w:t>
                            </w:r>
                            <w:r w:rsidRPr="00AF1F8E">
                              <w:rPr>
                                <w:rFonts w:cs="Arial"/>
                                <w:color w:val="333333"/>
                                <w:shd w:val="clear" w:color="auto" w:fill="FFFFFF"/>
                              </w:rPr>
                              <w:t>W električne energije.</w:t>
                            </w:r>
                          </w:p>
                          <w:p w14:paraId="50554DF2" w14:textId="77777777" w:rsidR="00BC5906" w:rsidRPr="00AF1F8E" w:rsidRDefault="00BC5906" w:rsidP="00BC5906">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14:paraId="739C1EEB" w14:textId="77777777" w:rsidR="00BC5906" w:rsidRDefault="00BC5906" w:rsidP="00BC5906">
                            <w:pPr>
                              <w:rPr>
                                <w:rFonts w:cs="Arial"/>
                                <w:color w:val="333333"/>
                                <w:shd w:val="clear" w:color="auto" w:fill="FFFFFF"/>
                              </w:rPr>
                            </w:pPr>
                            <w:r>
                              <w:rPr>
                                <w:rFonts w:cs="Arial"/>
                                <w:color w:val="333333"/>
                                <w:shd w:val="clear" w:color="auto" w:fill="FFFFFF"/>
                              </w:rPr>
                              <w:t>Zaposlenici koji su se u tom trenutku nalazili u nuklearnoj elektrani i ljudi koji su sudjelovali u gašenju požara na reaktora, tzv. likvidatori, primili su najveće apsolutne doze zračenja što je za većinu njih bilo fatalno. Prema izvještajima WHO (Svjetske zdravstvene organizacije) procjenjuje se da je prosječna efektivna doza zračenja koju su primili ljudi sa unesrećenog područja oko</w:t>
                            </w:r>
                            <w:r>
                              <w:rPr>
                                <w:rFonts w:cs="Arial"/>
                                <w:b/>
                                <w:color w:val="333333"/>
                                <w:highlight w:val="yellow"/>
                                <w:shd w:val="clear" w:color="auto" w:fill="FFFFFF"/>
                              </w:rPr>
                              <w:t>3.3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w:t>
                            </w:r>
                            <w:r w:rsidRPr="00073F82">
                              <w:rPr>
                                <w:rFonts w:cs="Arial"/>
                                <w:b/>
                                <w:color w:val="333333"/>
                                <w:highlight w:val="yellow"/>
                                <w:shd w:val="clear" w:color="auto" w:fill="FFFFFF"/>
                              </w:rPr>
                              <w:t>5 ∙ 10</w:t>
                            </w:r>
                            <w:r w:rsidRPr="00073F82">
                              <w:rPr>
                                <w:rFonts w:cs="Arial"/>
                                <w:b/>
                                <w:color w:val="333333"/>
                                <w:highlight w:val="yellow"/>
                                <w:shd w:val="clear" w:color="auto" w:fill="FFFFFF"/>
                                <w:vertAlign w:val="superscript"/>
                              </w:rPr>
                              <w:t>-6</w:t>
                            </w:r>
                            <w:r>
                              <w:rPr>
                                <w:rFonts w:cs="Arial"/>
                                <w:color w:val="333333"/>
                                <w:shd w:val="clear" w:color="auto" w:fill="FFFFFF"/>
                              </w:rPr>
                              <w:t xml:space="preserve">  Sv. </w:t>
                            </w:r>
                          </w:p>
                          <w:p w14:paraId="475B0DB0" w14:textId="77777777" w:rsidR="00BC5906" w:rsidRDefault="00BC5906" w:rsidP="00BC5906">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 xml:space="preserve">d oko </w:t>
                            </w:r>
                            <w:r>
                              <w:rPr>
                                <w:rFonts w:cs="Arial"/>
                                <w:b/>
                                <w:color w:val="333333"/>
                                <w:highlight w:val="yellow"/>
                                <w:shd w:val="clear" w:color="auto" w:fill="FFFFFF"/>
                              </w:rPr>
                              <w:t>1.4</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19</w:t>
                            </w:r>
                            <w:r>
                              <w:rPr>
                                <w:rFonts w:cs="Arial"/>
                                <w:color w:val="333333"/>
                                <w:shd w:val="clear" w:color="auto" w:fill="FFFFFF"/>
                              </w:rPr>
                              <w:t xml:space="preserve"> </w:t>
                            </w:r>
                            <w:r w:rsidRPr="00AF1F8E">
                              <w:rPr>
                                <w:rFonts w:cs="Arial"/>
                                <w:color w:val="333333"/>
                                <w:shd w:val="clear" w:color="auto" w:fill="FFFFFF"/>
                              </w:rPr>
                              <w:t>Bq.</w:t>
                            </w:r>
                          </w:p>
                          <w:p w14:paraId="0B28FD92" w14:textId="77777777" w:rsidR="00BC5906" w:rsidRDefault="00BC5906" w:rsidP="00BC5906">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w:t>
                            </w:r>
                            <w:r>
                              <w:rPr>
                                <w:rFonts w:cs="Arial"/>
                                <w:b/>
                                <w:color w:val="333333"/>
                                <w:highlight w:val="yellow"/>
                                <w:shd w:val="clear" w:color="auto" w:fill="FFFFFF"/>
                              </w:rPr>
                              <w:t>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726DDA">
                              <w:rPr>
                                <w:rFonts w:cs="Arial"/>
                                <w:b/>
                                <w:color w:val="333333"/>
                                <w:highlight w:val="yellow"/>
                                <w:shd w:val="clear" w:color="auto" w:fill="FFFFFF"/>
                                <w:vertAlign w:val="superscript"/>
                              </w:rPr>
                              <w:t>4</w:t>
                            </w:r>
                            <w:r>
                              <w:rPr>
                                <w:rFonts w:cs="Arial"/>
                                <w:color w:val="333333"/>
                                <w:shd w:val="clear" w:color="auto" w:fill="FFFFFF"/>
                              </w:rPr>
                              <w:t xml:space="preserve"> </w:t>
                            </w:r>
                            <w:r w:rsidRPr="00886E59">
                              <w:rPr>
                                <w:rFonts w:cs="Arial"/>
                                <w:color w:val="333333"/>
                                <w:shd w:val="clear" w:color="auto" w:fill="FFFFFF"/>
                              </w:rPr>
                              <w:t xml:space="preserve">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xml:space="preserve">, a ukupno oko </w:t>
                            </w:r>
                            <w:r w:rsidRPr="00726DDA">
                              <w:rPr>
                                <w:rFonts w:cs="Arial"/>
                                <w:b/>
                                <w:color w:val="333333"/>
                                <w:highlight w:val="yellow"/>
                                <w:shd w:val="clear" w:color="auto" w:fill="FFFFFF"/>
                              </w:rPr>
                              <w:t>1.</w:t>
                            </w:r>
                            <w:r>
                              <w:rPr>
                                <w:rFonts w:cs="Arial"/>
                                <w:b/>
                                <w:color w:val="333333"/>
                                <w:highlight w:val="yellow"/>
                                <w:shd w:val="clear" w:color="auto" w:fill="FFFFFF"/>
                              </w:rPr>
                              <w:t>35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5</w:t>
                            </w:r>
                            <w:r>
                              <w:rPr>
                                <w:rFonts w:cs="Arial"/>
                                <w:color w:val="333333"/>
                                <w:shd w:val="clear" w:color="auto" w:fill="FFFFFF"/>
                              </w:rPr>
                              <w:t xml:space="preserve">  ljudi koji su nastanjivali područje oko nuklearne elektrane u krugu od </w:t>
                            </w:r>
                            <w:r>
                              <w:rPr>
                                <w:rFonts w:cs="Arial"/>
                                <w:b/>
                                <w:color w:val="333333"/>
                                <w:highlight w:val="yellow"/>
                                <w:shd w:val="clear" w:color="auto" w:fill="FFFFFF"/>
                              </w:rPr>
                              <w:t>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1</w:t>
                            </w:r>
                            <w:r>
                              <w:rPr>
                                <w:rFonts w:cs="Arial"/>
                                <w:color w:val="333333"/>
                                <w:shd w:val="clear" w:color="auto" w:fill="FFFFFF"/>
                              </w:rPr>
                              <w:t xml:space="preserve">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w:t>
                            </w:r>
                          </w:p>
                          <w:p w14:paraId="3E947B58" w14:textId="77777777" w:rsidR="00BC5906" w:rsidRPr="007A310C" w:rsidRDefault="00BC5906" w:rsidP="00BC5906">
                            <w:pPr>
                              <w:rPr>
                                <w:rFonts w:cs="Arial"/>
                                <w:color w:val="333333"/>
                                <w:shd w:val="clear" w:color="auto" w:fill="FFFFFF"/>
                              </w:rPr>
                            </w:pPr>
                            <w:r>
                              <w:rPr>
                                <w:rFonts w:cs="Arial"/>
                                <w:color w:val="333333"/>
                                <w:shd w:val="clear" w:color="auto" w:fill="FFFFFF"/>
                              </w:rPr>
                              <w:t xml:space="preserve">Od opasne radijacije iz Černobila svijet trenutno štit čelična kupola mase </w:t>
                            </w:r>
                            <w:r>
                              <w:rPr>
                                <w:rFonts w:cs="Arial"/>
                                <w:b/>
                                <w:color w:val="333333"/>
                                <w:highlight w:val="yellow"/>
                                <w:shd w:val="clear" w:color="auto" w:fill="FFFFFF"/>
                              </w:rPr>
                              <w:t>3.6</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w:t>
                            </w:r>
                            <w:r w:rsidRPr="008A1204">
                              <w:rPr>
                                <w:rFonts w:cs="Arial"/>
                                <w:b/>
                                <w:color w:val="333333"/>
                                <w:highlight w:val="yellow"/>
                                <w:shd w:val="clear" w:color="auto" w:fill="FFFFFF"/>
                              </w:rPr>
                              <w:t>0</w:t>
                            </w:r>
                            <w:r w:rsidRPr="008A1204">
                              <w:rPr>
                                <w:rFonts w:cs="Arial"/>
                                <w:b/>
                                <w:color w:val="333333"/>
                                <w:highlight w:val="yellow"/>
                                <w:shd w:val="clear" w:color="auto" w:fill="FFFFFF"/>
                                <w:vertAlign w:val="superscript"/>
                              </w:rPr>
                              <w:t>7</w:t>
                            </w:r>
                            <w:r>
                              <w:rPr>
                                <w:rFonts w:cs="Arial"/>
                                <w:color w:val="333333"/>
                                <w:shd w:val="clear" w:color="auto" w:fill="FFFFFF"/>
                              </w:rPr>
                              <w:t xml:space="preserve"> kg, širine </w:t>
                            </w:r>
                            <w:r>
                              <w:rPr>
                                <w:rFonts w:cs="Arial"/>
                                <w:b/>
                                <w:color w:val="333333"/>
                                <w:highlight w:val="yellow"/>
                                <w:shd w:val="clear" w:color="auto" w:fill="FFFFFF"/>
                              </w:rPr>
                              <w:t>2.75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m</w:t>
                            </w:r>
                            <w:r w:rsidRPr="00CC3DEF">
                              <w:rPr>
                                <w:rFonts w:cs="Arial"/>
                                <w:color w:val="333333"/>
                                <w:shd w:val="clear" w:color="auto" w:fill="FFFFFF"/>
                              </w:rPr>
                              <w:t xml:space="preserve"> i </w:t>
                            </w:r>
                            <w:r>
                              <w:rPr>
                                <w:rFonts w:cs="Arial"/>
                                <w:color w:val="333333"/>
                                <w:shd w:val="clear" w:color="auto" w:fill="FFFFFF"/>
                              </w:rPr>
                              <w:t xml:space="preserve">visine </w:t>
                            </w:r>
                            <w:r>
                              <w:rPr>
                                <w:rFonts w:cs="Arial"/>
                                <w:b/>
                                <w:color w:val="333333"/>
                                <w:highlight w:val="yellow"/>
                                <w:shd w:val="clear" w:color="auto" w:fill="FFFFFF"/>
                              </w:rPr>
                              <w:t>1.1</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F3BE7FE" id="Tekstni okvir 3" o:spid="_x0000_s1028" type="#_x0000_t202" style="position:absolute;margin-left:0;margin-top:24pt;width:510.7pt;height:32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" filled="f" strokeweight=".5pt">
                <v:path arrowok="t"/>
                <v:textbox style="mso-fit-shape-to-text:t">
                  <w:txbxContent>
                    <w:p w14:paraId="5955BB70" w14:textId="77777777" w:rsidR="00BC5906" w:rsidRPr="00F0306B" w:rsidRDefault="00BC5906" w:rsidP="00BC5906">
                      <w:pPr>
                        <w:jc w:val="center"/>
                        <w:rPr>
                          <w:rFonts w:cs="Calibri"/>
                          <w:b/>
                          <w:color w:val="000000"/>
                          <w:sz w:val="28"/>
                          <w:szCs w:val="28"/>
                        </w:rPr>
                      </w:pPr>
                      <w:r w:rsidRPr="00F0306B">
                        <w:rPr>
                          <w:rFonts w:cs="Calibri"/>
                          <w:b/>
                          <w:color w:val="000000"/>
                          <w:sz w:val="28"/>
                          <w:szCs w:val="28"/>
                        </w:rPr>
                        <w:t>ČERNOBILSKA KATASTROFA</w:t>
                      </w:r>
                    </w:p>
                    <w:p w14:paraId="49049858" w14:textId="77777777" w:rsidR="00BC5906" w:rsidRPr="00AF1F8E" w:rsidRDefault="00BC5906" w:rsidP="00BC5906">
                      <w:pPr>
                        <w:rPr>
                          <w:rFonts w:cs="Arial"/>
                          <w:color w:val="333333"/>
                          <w:shd w:val="clear" w:color="auto" w:fill="FFFFFF"/>
                        </w:rPr>
                      </w:pPr>
                      <w:r w:rsidRPr="00AF1F8E">
                        <w:rPr>
                          <w:rFonts w:cs="Arial"/>
                          <w:color w:val="333333"/>
                          <w:shd w:val="clear" w:color="auto" w:fill="FFFFFF"/>
                        </w:rPr>
                        <w:t xml:space="preserve">Nuklearna </w:t>
                      </w:r>
                      <w:r>
                        <w:rPr>
                          <w:rFonts w:cs="Arial"/>
                          <w:color w:val="333333"/>
                          <w:shd w:val="clear" w:color="auto" w:fill="FFFFFF"/>
                        </w:rPr>
                        <w:t>elektrana Černobil smještena je</w:t>
                      </w:r>
                      <w:r>
                        <w:rPr>
                          <w:rFonts w:cs="Arial"/>
                          <w:b/>
                          <w:color w:val="333333"/>
                          <w:highlight w:val="yellow"/>
                          <w:shd w:val="clear" w:color="auto" w:fill="FFFFFF"/>
                        </w:rPr>
                        <w:t>1.3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5</w:t>
                      </w:r>
                      <w:r>
                        <w:rPr>
                          <w:rFonts w:cs="Arial"/>
                          <w:color w:val="333333"/>
                          <w:shd w:val="clear" w:color="auto" w:fill="FFFFFF"/>
                        </w:rPr>
                        <w:t xml:space="preserve">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w:t>
                      </w:r>
                      <w:r>
                        <w:rPr>
                          <w:rFonts w:cs="Arial"/>
                          <w:b/>
                          <w:color w:val="333333"/>
                          <w:highlight w:val="yellow"/>
                          <w:shd w:val="clear" w:color="auto" w:fill="FFFFFF"/>
                        </w:rPr>
                        <w:t>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726DDA">
                        <w:rPr>
                          <w:rFonts w:cs="Arial"/>
                          <w:b/>
                          <w:color w:val="333333"/>
                          <w:highlight w:val="yellow"/>
                          <w:shd w:val="clear" w:color="auto" w:fill="FFFFFF"/>
                          <w:vertAlign w:val="superscript"/>
                        </w:rPr>
                        <w:t>4</w:t>
                      </w:r>
                      <w:r>
                        <w:rPr>
                          <w:rFonts w:cs="Arial"/>
                          <w:color w:val="333333"/>
                          <w:shd w:val="clear" w:color="auto" w:fill="FFFFFF"/>
                        </w:rPr>
                        <w:t xml:space="preserve">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w:t>
                      </w:r>
                      <w:r>
                        <w:rPr>
                          <w:rFonts w:cs="Arial"/>
                          <w:b/>
                          <w:color w:val="333333"/>
                          <w:highlight w:val="yellow"/>
                          <w:shd w:val="clear" w:color="auto" w:fill="FFFFFF"/>
                        </w:rPr>
                        <w:t>1</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9</w:t>
                      </w:r>
                      <w:r>
                        <w:rPr>
                          <w:rFonts w:cs="Arial"/>
                          <w:color w:val="333333"/>
                          <w:shd w:val="clear" w:color="auto" w:fill="FFFFFF"/>
                        </w:rPr>
                        <w:t xml:space="preserve"> </w:t>
                      </w:r>
                      <w:r w:rsidRPr="00AF1F8E">
                        <w:rPr>
                          <w:rFonts w:cs="Arial"/>
                          <w:color w:val="333333"/>
                          <w:shd w:val="clear" w:color="auto" w:fill="FFFFFF"/>
                        </w:rPr>
                        <w:t>W električne energije.</w:t>
                      </w:r>
                    </w:p>
                    <w:p w14:paraId="50554DF2" w14:textId="77777777" w:rsidR="00BC5906" w:rsidRPr="00AF1F8E" w:rsidRDefault="00BC5906" w:rsidP="00BC5906">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14:paraId="739C1EEB" w14:textId="77777777" w:rsidR="00BC5906" w:rsidRDefault="00BC5906" w:rsidP="00BC5906">
                      <w:pPr>
                        <w:rPr>
                          <w:rFonts w:cs="Arial"/>
                          <w:color w:val="333333"/>
                          <w:shd w:val="clear" w:color="auto" w:fill="FFFFFF"/>
                        </w:rPr>
                      </w:pPr>
                      <w:r>
                        <w:rPr>
                          <w:rFonts w:cs="Arial"/>
                          <w:color w:val="333333"/>
                          <w:shd w:val="clear" w:color="auto" w:fill="FFFFFF"/>
                        </w:rPr>
                        <w:t>Zaposlenici koji su se u tom trenutku nalazili u nuklearnoj elektrani i ljudi koji su sudjelovali u gašenju požara na reaktora, tzv. likvidatori, primili su najveće apsolutne doze zračenja što je za većinu njih bilo fatalno. Prema izvještajima WHO (Svjetske zdravstvene organizacije) procjenjuje se da je prosječna efektivna doza zračenja koju su primili ljudi sa unesrećenog područja oko</w:t>
                      </w:r>
                      <w:r>
                        <w:rPr>
                          <w:rFonts w:cs="Arial"/>
                          <w:b/>
                          <w:color w:val="333333"/>
                          <w:highlight w:val="yellow"/>
                          <w:shd w:val="clear" w:color="auto" w:fill="FFFFFF"/>
                        </w:rPr>
                        <w:t>3.3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w:t>
                      </w:r>
                      <w:r w:rsidRPr="00073F82">
                        <w:rPr>
                          <w:rFonts w:cs="Arial"/>
                          <w:b/>
                          <w:color w:val="333333"/>
                          <w:highlight w:val="yellow"/>
                          <w:shd w:val="clear" w:color="auto" w:fill="FFFFFF"/>
                        </w:rPr>
                        <w:t>5 ∙ 10</w:t>
                      </w:r>
                      <w:r w:rsidRPr="00073F82">
                        <w:rPr>
                          <w:rFonts w:cs="Arial"/>
                          <w:b/>
                          <w:color w:val="333333"/>
                          <w:highlight w:val="yellow"/>
                          <w:shd w:val="clear" w:color="auto" w:fill="FFFFFF"/>
                          <w:vertAlign w:val="superscript"/>
                        </w:rPr>
                        <w:t>-6</w:t>
                      </w:r>
                      <w:r>
                        <w:rPr>
                          <w:rFonts w:cs="Arial"/>
                          <w:color w:val="333333"/>
                          <w:shd w:val="clear" w:color="auto" w:fill="FFFFFF"/>
                        </w:rPr>
                        <w:t xml:space="preserve">  Sv. </w:t>
                      </w:r>
                    </w:p>
                    <w:p w14:paraId="475B0DB0" w14:textId="77777777" w:rsidR="00BC5906" w:rsidRDefault="00BC5906" w:rsidP="00BC5906">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 xml:space="preserve">d oko </w:t>
                      </w:r>
                      <w:r>
                        <w:rPr>
                          <w:rFonts w:cs="Arial"/>
                          <w:b/>
                          <w:color w:val="333333"/>
                          <w:highlight w:val="yellow"/>
                          <w:shd w:val="clear" w:color="auto" w:fill="FFFFFF"/>
                        </w:rPr>
                        <w:t>1.4</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19</w:t>
                      </w:r>
                      <w:r>
                        <w:rPr>
                          <w:rFonts w:cs="Arial"/>
                          <w:color w:val="333333"/>
                          <w:shd w:val="clear" w:color="auto" w:fill="FFFFFF"/>
                        </w:rPr>
                        <w:t xml:space="preserve"> </w:t>
                      </w:r>
                      <w:r w:rsidRPr="00AF1F8E">
                        <w:rPr>
                          <w:rFonts w:cs="Arial"/>
                          <w:color w:val="333333"/>
                          <w:shd w:val="clear" w:color="auto" w:fill="FFFFFF"/>
                        </w:rPr>
                        <w:t>Bq.</w:t>
                      </w:r>
                    </w:p>
                    <w:p w14:paraId="0B28FD92" w14:textId="77777777" w:rsidR="00BC5906" w:rsidRDefault="00BC5906" w:rsidP="00BC5906">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w:t>
                      </w:r>
                      <w:r>
                        <w:rPr>
                          <w:rFonts w:cs="Arial"/>
                          <w:b/>
                          <w:color w:val="333333"/>
                          <w:highlight w:val="yellow"/>
                          <w:shd w:val="clear" w:color="auto" w:fill="FFFFFF"/>
                        </w:rPr>
                        <w:t>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726DDA">
                        <w:rPr>
                          <w:rFonts w:cs="Arial"/>
                          <w:b/>
                          <w:color w:val="333333"/>
                          <w:highlight w:val="yellow"/>
                          <w:shd w:val="clear" w:color="auto" w:fill="FFFFFF"/>
                          <w:vertAlign w:val="superscript"/>
                        </w:rPr>
                        <w:t>4</w:t>
                      </w:r>
                      <w:r>
                        <w:rPr>
                          <w:rFonts w:cs="Arial"/>
                          <w:color w:val="333333"/>
                          <w:shd w:val="clear" w:color="auto" w:fill="FFFFFF"/>
                        </w:rPr>
                        <w:t xml:space="preserve"> </w:t>
                      </w:r>
                      <w:r w:rsidRPr="00886E59">
                        <w:rPr>
                          <w:rFonts w:cs="Arial"/>
                          <w:color w:val="333333"/>
                          <w:shd w:val="clear" w:color="auto" w:fill="FFFFFF"/>
                        </w:rPr>
                        <w:t xml:space="preserve">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xml:space="preserve">, a ukupno oko </w:t>
                      </w:r>
                      <w:r w:rsidRPr="00726DDA">
                        <w:rPr>
                          <w:rFonts w:cs="Arial"/>
                          <w:b/>
                          <w:color w:val="333333"/>
                          <w:highlight w:val="yellow"/>
                          <w:shd w:val="clear" w:color="auto" w:fill="FFFFFF"/>
                        </w:rPr>
                        <w:t>1.</w:t>
                      </w:r>
                      <w:r>
                        <w:rPr>
                          <w:rFonts w:cs="Arial"/>
                          <w:b/>
                          <w:color w:val="333333"/>
                          <w:highlight w:val="yellow"/>
                          <w:shd w:val="clear" w:color="auto" w:fill="FFFFFF"/>
                        </w:rPr>
                        <w:t>35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5</w:t>
                      </w:r>
                      <w:r>
                        <w:rPr>
                          <w:rFonts w:cs="Arial"/>
                          <w:color w:val="333333"/>
                          <w:shd w:val="clear" w:color="auto" w:fill="FFFFFF"/>
                        </w:rPr>
                        <w:t xml:space="preserve">  ljudi koji su nastanjivali područje oko nuklearne elektrane u krugu od </w:t>
                      </w:r>
                      <w:r>
                        <w:rPr>
                          <w:rFonts w:cs="Arial"/>
                          <w:b/>
                          <w:color w:val="333333"/>
                          <w:highlight w:val="yellow"/>
                          <w:shd w:val="clear" w:color="auto" w:fill="FFFFFF"/>
                        </w:rPr>
                        <w:t>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1</w:t>
                      </w:r>
                      <w:r>
                        <w:rPr>
                          <w:rFonts w:cs="Arial"/>
                          <w:color w:val="333333"/>
                          <w:shd w:val="clear" w:color="auto" w:fill="FFFFFF"/>
                        </w:rPr>
                        <w:t xml:space="preserve">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w:t>
                      </w:r>
                    </w:p>
                    <w:p w14:paraId="3E947B58" w14:textId="77777777" w:rsidR="00BC5906" w:rsidRPr="007A310C" w:rsidRDefault="00BC5906" w:rsidP="00BC5906">
                      <w:pPr>
                        <w:rPr>
                          <w:rFonts w:cs="Arial"/>
                          <w:color w:val="333333"/>
                          <w:shd w:val="clear" w:color="auto" w:fill="FFFFFF"/>
                        </w:rPr>
                      </w:pPr>
                      <w:r>
                        <w:rPr>
                          <w:rFonts w:cs="Arial"/>
                          <w:color w:val="333333"/>
                          <w:shd w:val="clear" w:color="auto" w:fill="FFFFFF"/>
                        </w:rPr>
                        <w:t xml:space="preserve">Od opasne radijacije iz Černobila svijet trenutno štit čelična kupola mase </w:t>
                      </w:r>
                      <w:r>
                        <w:rPr>
                          <w:rFonts w:cs="Arial"/>
                          <w:b/>
                          <w:color w:val="333333"/>
                          <w:highlight w:val="yellow"/>
                          <w:shd w:val="clear" w:color="auto" w:fill="FFFFFF"/>
                        </w:rPr>
                        <w:t>3.6</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w:t>
                      </w:r>
                      <w:r w:rsidRPr="008A1204">
                        <w:rPr>
                          <w:rFonts w:cs="Arial"/>
                          <w:b/>
                          <w:color w:val="333333"/>
                          <w:highlight w:val="yellow"/>
                          <w:shd w:val="clear" w:color="auto" w:fill="FFFFFF"/>
                        </w:rPr>
                        <w:t>0</w:t>
                      </w:r>
                      <w:r w:rsidRPr="008A1204">
                        <w:rPr>
                          <w:rFonts w:cs="Arial"/>
                          <w:b/>
                          <w:color w:val="333333"/>
                          <w:highlight w:val="yellow"/>
                          <w:shd w:val="clear" w:color="auto" w:fill="FFFFFF"/>
                          <w:vertAlign w:val="superscript"/>
                        </w:rPr>
                        <w:t>7</w:t>
                      </w:r>
                      <w:r>
                        <w:rPr>
                          <w:rFonts w:cs="Arial"/>
                          <w:color w:val="333333"/>
                          <w:shd w:val="clear" w:color="auto" w:fill="FFFFFF"/>
                        </w:rPr>
                        <w:t xml:space="preserve"> kg, širine </w:t>
                      </w:r>
                      <w:r>
                        <w:rPr>
                          <w:rFonts w:cs="Arial"/>
                          <w:b/>
                          <w:color w:val="333333"/>
                          <w:highlight w:val="yellow"/>
                          <w:shd w:val="clear" w:color="auto" w:fill="FFFFFF"/>
                        </w:rPr>
                        <w:t>2.75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m</w:t>
                      </w:r>
                      <w:r w:rsidRPr="00CC3DEF">
                        <w:rPr>
                          <w:rFonts w:cs="Arial"/>
                          <w:color w:val="333333"/>
                          <w:shd w:val="clear" w:color="auto" w:fill="FFFFFF"/>
                        </w:rPr>
                        <w:t xml:space="preserve"> i </w:t>
                      </w:r>
                      <w:r>
                        <w:rPr>
                          <w:rFonts w:cs="Arial"/>
                          <w:color w:val="333333"/>
                          <w:shd w:val="clear" w:color="auto" w:fill="FFFFFF"/>
                        </w:rPr>
                        <w:t xml:space="preserve">visine </w:t>
                      </w:r>
                      <w:r>
                        <w:rPr>
                          <w:rFonts w:cs="Arial"/>
                          <w:b/>
                          <w:color w:val="333333"/>
                          <w:highlight w:val="yellow"/>
                          <w:shd w:val="clear" w:color="auto" w:fill="FFFFFF"/>
                        </w:rPr>
                        <w:t>1.1</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v:shape>
            </w:pict>
          </mc:Fallback>
        </mc:AlternateContent>
      </w:r>
      <w:r w:rsidRPr="00F0306B">
        <w:rPr>
          <w:rFonts w:ascii="Calibri" w:eastAsia="Calibri" w:hAnsi="Calibri" w:cs="Times New Roman"/>
          <w:b/>
          <w:color w:val="000000"/>
          <w:u w:val="single"/>
        </w:rPr>
        <w:t>Rješenja nastavnog listića</w:t>
      </w:r>
    </w:p>
    <w:p w14:paraId="2F845624" w14:textId="77777777" w:rsidR="00BC5906" w:rsidRPr="00F0306B" w:rsidRDefault="00BC5906" w:rsidP="00BC5906">
      <w:pPr>
        <w:spacing w:after="200" w:line="276" w:lineRule="auto"/>
        <w:rPr>
          <w:rFonts w:ascii="Calibri" w:eastAsia="Calibri" w:hAnsi="Calibri" w:cs="Times New Roman"/>
          <w:b/>
          <w:color w:val="000000"/>
          <w:u w:val="single"/>
        </w:rPr>
      </w:pPr>
    </w:p>
    <w:p w14:paraId="02E97FB2" w14:textId="77777777" w:rsidR="00BC5906" w:rsidRPr="00F0306B" w:rsidRDefault="00BC5906" w:rsidP="00BC5906">
      <w:pPr>
        <w:spacing w:after="200" w:line="276" w:lineRule="auto"/>
        <w:rPr>
          <w:rFonts w:ascii="Calibri" w:eastAsia="Calibri" w:hAnsi="Calibri" w:cs="Times New Roman"/>
          <w:b/>
          <w:color w:val="000000"/>
          <w:u w:val="single"/>
        </w:rPr>
      </w:pPr>
    </w:p>
    <w:p w14:paraId="52D47BC2" w14:textId="77777777" w:rsidR="00BC5906" w:rsidRPr="00F0306B" w:rsidRDefault="00BC5906" w:rsidP="00BC5906">
      <w:pPr>
        <w:spacing w:after="200" w:line="276" w:lineRule="auto"/>
        <w:rPr>
          <w:rFonts w:ascii="Calibri" w:eastAsia="Calibri" w:hAnsi="Calibri" w:cs="Times New Roman"/>
          <w:b/>
          <w:color w:val="000000"/>
          <w:u w:val="single"/>
        </w:rPr>
      </w:pPr>
    </w:p>
    <w:p w14:paraId="3C9CAA7E" w14:textId="77777777" w:rsidR="00BC5906" w:rsidRPr="00F0306B" w:rsidRDefault="00BC5906" w:rsidP="00BC5906">
      <w:pPr>
        <w:spacing w:after="200" w:line="276" w:lineRule="auto"/>
        <w:rPr>
          <w:rFonts w:ascii="Calibri" w:eastAsia="Calibri" w:hAnsi="Calibri" w:cs="Times New Roman"/>
          <w:b/>
          <w:color w:val="000000"/>
          <w:u w:val="single"/>
        </w:rPr>
      </w:pPr>
    </w:p>
    <w:p w14:paraId="614570DF" w14:textId="77777777" w:rsidR="00BC5906" w:rsidRPr="00F0306B" w:rsidRDefault="00BC5906" w:rsidP="00BC5906">
      <w:pPr>
        <w:spacing w:after="200" w:line="276" w:lineRule="auto"/>
        <w:rPr>
          <w:rFonts w:ascii="Calibri" w:eastAsia="Calibri" w:hAnsi="Calibri" w:cs="Times New Roman"/>
          <w:b/>
          <w:color w:val="000000"/>
          <w:u w:val="single"/>
        </w:rPr>
      </w:pPr>
    </w:p>
    <w:p w14:paraId="400817B1" w14:textId="77777777" w:rsidR="00BC5906" w:rsidRPr="00F0306B" w:rsidRDefault="00BC5906" w:rsidP="00BC5906">
      <w:pPr>
        <w:spacing w:after="200" w:line="276" w:lineRule="auto"/>
        <w:rPr>
          <w:rFonts w:ascii="Calibri" w:eastAsia="Calibri" w:hAnsi="Calibri" w:cs="Times New Roman"/>
          <w:b/>
          <w:color w:val="000000"/>
          <w:u w:val="single"/>
        </w:rPr>
      </w:pPr>
    </w:p>
    <w:p w14:paraId="1181C4BC" w14:textId="77777777" w:rsidR="00BC5906" w:rsidRPr="00F0306B" w:rsidRDefault="00BC5906" w:rsidP="00BC5906">
      <w:pPr>
        <w:spacing w:after="200" w:line="276" w:lineRule="auto"/>
        <w:rPr>
          <w:rFonts w:ascii="Calibri" w:eastAsia="Calibri" w:hAnsi="Calibri" w:cs="Times New Roman"/>
          <w:b/>
          <w:color w:val="000000"/>
          <w:u w:val="single"/>
        </w:rPr>
      </w:pPr>
    </w:p>
    <w:p w14:paraId="3A651532" w14:textId="77777777" w:rsidR="00BC5906" w:rsidRPr="00F0306B" w:rsidRDefault="00BC5906" w:rsidP="00BC5906">
      <w:pPr>
        <w:spacing w:after="200" w:line="276" w:lineRule="auto"/>
        <w:rPr>
          <w:rFonts w:ascii="Calibri" w:eastAsia="Calibri" w:hAnsi="Calibri" w:cs="Times New Roman"/>
          <w:b/>
          <w:color w:val="000000"/>
          <w:u w:val="single"/>
        </w:rPr>
      </w:pPr>
    </w:p>
    <w:p w14:paraId="52EB0225" w14:textId="77777777" w:rsidR="00BC5906" w:rsidRPr="00F0306B" w:rsidRDefault="00BC5906" w:rsidP="00BC5906">
      <w:pPr>
        <w:spacing w:after="200" w:line="276" w:lineRule="auto"/>
        <w:rPr>
          <w:rFonts w:ascii="Calibri" w:eastAsia="Calibri" w:hAnsi="Calibri" w:cs="Times New Roman"/>
          <w:b/>
          <w:color w:val="000000"/>
          <w:u w:val="single"/>
        </w:rPr>
      </w:pPr>
    </w:p>
    <w:p w14:paraId="1CBE1D43" w14:textId="77777777" w:rsidR="00BC5906" w:rsidRPr="00F0306B" w:rsidRDefault="00BC5906" w:rsidP="00BC5906">
      <w:pPr>
        <w:spacing w:after="200" w:line="276" w:lineRule="auto"/>
        <w:rPr>
          <w:rFonts w:ascii="Calibri" w:eastAsia="Calibri" w:hAnsi="Calibri" w:cs="Times New Roman"/>
          <w:b/>
          <w:color w:val="000000"/>
          <w:u w:val="single"/>
        </w:rPr>
      </w:pPr>
    </w:p>
    <w:p w14:paraId="44754252" w14:textId="77777777" w:rsidR="00BC5906" w:rsidRPr="00F0306B" w:rsidRDefault="00BC5906" w:rsidP="00BC5906">
      <w:pPr>
        <w:spacing w:after="200" w:line="276" w:lineRule="auto"/>
        <w:rPr>
          <w:rFonts w:ascii="Calibri" w:eastAsia="Calibri" w:hAnsi="Calibri" w:cs="Times New Roman"/>
          <w:b/>
          <w:color w:val="000000"/>
          <w:u w:val="single"/>
        </w:rPr>
      </w:pPr>
    </w:p>
    <w:p w14:paraId="617E195B" w14:textId="77777777" w:rsidR="00BC5906" w:rsidRPr="00F0306B" w:rsidRDefault="00BC5906" w:rsidP="00BC5906">
      <w:pPr>
        <w:spacing w:after="200" w:line="276" w:lineRule="auto"/>
        <w:rPr>
          <w:rFonts w:ascii="Calibri" w:eastAsia="Calibri" w:hAnsi="Calibri" w:cs="Times New Roman"/>
          <w:b/>
          <w:color w:val="000000"/>
          <w:u w:val="single"/>
        </w:rPr>
      </w:pPr>
    </w:p>
    <w:p w14:paraId="3D9FA288" w14:textId="77777777" w:rsidR="00BC5906" w:rsidRPr="00F0306B" w:rsidRDefault="00BC5906" w:rsidP="00BC5906">
      <w:pPr>
        <w:spacing w:after="200" w:line="276" w:lineRule="auto"/>
        <w:rPr>
          <w:rFonts w:ascii="Calibri" w:eastAsia="Calibri" w:hAnsi="Calibri" w:cs="Times New Roman"/>
          <w:b/>
          <w:color w:val="000000"/>
          <w:u w:val="single"/>
        </w:rPr>
      </w:pPr>
    </w:p>
    <w:p w14:paraId="007EBC31" w14:textId="77777777" w:rsidR="00BC5906" w:rsidRPr="00F0306B" w:rsidRDefault="00BC5906" w:rsidP="00BC5906">
      <w:pPr>
        <w:spacing w:after="200" w:line="276" w:lineRule="auto"/>
        <w:rPr>
          <w:rFonts w:ascii="Calibri" w:eastAsia="Calibri" w:hAnsi="Calibri" w:cs="Times New Roman"/>
          <w:b/>
          <w:color w:val="000000"/>
          <w:u w:val="single"/>
        </w:rPr>
      </w:pPr>
      <w:r w:rsidRPr="00F0306B">
        <w:rPr>
          <w:rFonts w:ascii="Calibri" w:eastAsia="Calibri" w:hAnsi="Calibri" w:cs="Times New Roman"/>
          <w:b/>
          <w:color w:val="000000"/>
          <w:u w:val="single"/>
        </w:rPr>
        <w:t>Rješenja dodatnih zadataka</w:t>
      </w:r>
    </w:p>
    <w:p w14:paraId="1906521C" w14:textId="77777777" w:rsidR="00BC5906" w:rsidRPr="00F0306B" w:rsidRDefault="00BC5906" w:rsidP="00BC5906">
      <w:pPr>
        <w:tabs>
          <w:tab w:val="left" w:pos="7065"/>
        </w:tabs>
        <w:spacing w:after="200" w:line="276" w:lineRule="auto"/>
        <w:rPr>
          <w:rFonts w:ascii="Calibri" w:eastAsia="Calibri" w:hAnsi="Calibri" w:cs="Times New Roman"/>
          <w:color w:val="000000"/>
        </w:rPr>
      </w:pPr>
      <w:r w:rsidRPr="00F0306B">
        <w:rPr>
          <w:rFonts w:ascii="Calibri" w:eastAsia="Calibri" w:hAnsi="Calibri" w:cs="Times New Roman"/>
          <w:color w:val="000000"/>
        </w:rPr>
        <w:t xml:space="preserve">1.  a) 4.29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14</w:t>
      </w:r>
      <w:r w:rsidRPr="00F0306B">
        <w:rPr>
          <w:rFonts w:ascii="Calibri" w:eastAsia="Calibri" w:hAnsi="Calibri" w:cs="Times New Roman"/>
          <w:color w:val="000000"/>
        </w:rPr>
        <w:t xml:space="preserve"> ,  b) 2.53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-6</w:t>
      </w:r>
      <w:r w:rsidRPr="00F0306B">
        <w:rPr>
          <w:rFonts w:ascii="Calibri" w:eastAsia="Calibri" w:hAnsi="Calibri" w:cs="Times New Roman"/>
          <w:color w:val="000000"/>
        </w:rPr>
        <w:t xml:space="preserve">   2.  a) 2.567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9</w:t>
      </w:r>
      <w:r w:rsidRPr="00F0306B">
        <w:rPr>
          <w:rFonts w:ascii="Calibri" w:eastAsia="Calibri" w:hAnsi="Calibri" w:cs="Times New Roman"/>
          <w:color w:val="000000"/>
        </w:rPr>
        <w:t xml:space="preserve"> ,  b) 4.78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-4</w:t>
      </w:r>
      <w:r w:rsidRPr="00F0306B">
        <w:rPr>
          <w:rFonts w:ascii="Calibri" w:eastAsia="Calibri" w:hAnsi="Calibri" w:cs="Times New Roman"/>
          <w:color w:val="000000"/>
        </w:rPr>
        <w:t xml:space="preserve">, 3.  1.41912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7</w:t>
      </w:r>
      <w:r w:rsidRPr="00F0306B">
        <w:rPr>
          <w:rFonts w:ascii="Calibri" w:eastAsia="Calibri" w:hAnsi="Calibri" w:cs="Times New Roman"/>
          <w:color w:val="000000"/>
        </w:rPr>
        <w:t xml:space="preserve"> ,  4.  a) 5.8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13</w:t>
      </w:r>
      <w:r w:rsidRPr="00F0306B">
        <w:rPr>
          <w:rFonts w:ascii="Calibri" w:eastAsia="Calibri" w:hAnsi="Calibri" w:cs="Times New Roman"/>
          <w:color w:val="000000"/>
        </w:rPr>
        <w:t xml:space="preserve"> m ,   b) 2.457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-4</w:t>
      </w:r>
      <w:r w:rsidRPr="00F0306B">
        <w:rPr>
          <w:rFonts w:ascii="Calibri" w:eastAsia="Calibri" w:hAnsi="Calibri" w:cs="Times New Roman"/>
          <w:color w:val="000000"/>
        </w:rPr>
        <w:t xml:space="preserve"> g ,  c) 7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6</w:t>
      </w:r>
      <w:r w:rsidRPr="00F0306B">
        <w:rPr>
          <w:rFonts w:ascii="Calibri" w:eastAsia="Calibri" w:hAnsi="Calibri" w:cs="Times New Roman"/>
          <w:color w:val="000000"/>
        </w:rPr>
        <w:t xml:space="preserve"> m</w:t>
      </w:r>
      <w:r w:rsidRPr="00F0306B">
        <w:rPr>
          <w:rFonts w:ascii="Calibri" w:eastAsia="Calibri" w:hAnsi="Calibri" w:cs="Times New Roman"/>
          <w:color w:val="000000"/>
          <w:vertAlign w:val="superscript"/>
        </w:rPr>
        <w:t>2</w:t>
      </w:r>
      <w:r w:rsidRPr="00F0306B">
        <w:rPr>
          <w:rFonts w:ascii="Calibri" w:eastAsia="Calibri" w:hAnsi="Calibri" w:cs="Times New Roman"/>
          <w:color w:val="000000"/>
        </w:rPr>
        <w:t xml:space="preserve"> ,  d) 2.1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7</w:t>
      </w:r>
      <w:r w:rsidRPr="00F0306B">
        <w:rPr>
          <w:rFonts w:ascii="Calibri" w:eastAsia="Calibri" w:hAnsi="Calibri" w:cs="Times New Roman"/>
          <w:color w:val="000000"/>
        </w:rPr>
        <w:t>, 5.  33 333.3 puta</w:t>
      </w:r>
    </w:p>
    <w:p w14:paraId="723CFFAA" w14:textId="77777777" w:rsidR="00BC5906" w:rsidRPr="00F0306B" w:rsidRDefault="00BC5906" w:rsidP="00BC5906">
      <w:pPr>
        <w:spacing w:after="200" w:line="276" w:lineRule="auto"/>
        <w:rPr>
          <w:rFonts w:ascii="Calibri" w:eastAsia="Calibri" w:hAnsi="Calibri" w:cs="Times New Roman"/>
          <w:color w:val="000000"/>
        </w:rPr>
      </w:pPr>
      <w:r w:rsidRPr="00F0306B">
        <w:rPr>
          <w:rFonts w:ascii="Calibri" w:eastAsia="Calibri" w:hAnsi="Calibri" w:cs="Times New Roman"/>
          <w:noProof/>
          <w:color w:val="000000"/>
          <w:lang w:eastAsia="hr-HR"/>
        </w:rPr>
        <w:drawing>
          <wp:anchor distT="0" distB="0" distL="114300" distR="114300" simplePos="0" relativeHeight="251661312" behindDoc="0" locked="0" layoutInCell="1" allowOverlap="1" wp14:anchorId="10533414" wp14:editId="63019431">
            <wp:simplePos x="0" y="0"/>
            <wp:positionH relativeFrom="column">
              <wp:posOffset>132451</wp:posOffset>
            </wp:positionH>
            <wp:positionV relativeFrom="paragraph">
              <wp:posOffset>265083</wp:posOffset>
            </wp:positionV>
            <wp:extent cx="3795826" cy="1573604"/>
            <wp:effectExtent l="0" t="0" r="0" b="7620"/>
            <wp:wrapNone/>
            <wp:docPr id="23" name="Picture 23" descr="C:\Users\M\Pictures\01.capture\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Pictures\01.capture\01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5826" cy="1573604"/>
                    </a:xfrm>
                    <a:prstGeom prst="rect">
                      <a:avLst/>
                    </a:prstGeom>
                    <a:noFill/>
                    <a:ln>
                      <a:noFill/>
                    </a:ln>
                  </pic:spPr>
                </pic:pic>
              </a:graphicData>
            </a:graphic>
          </wp:anchor>
        </w:drawing>
      </w:r>
      <w:r w:rsidRPr="00F0306B">
        <w:rPr>
          <w:rFonts w:ascii="Calibri" w:eastAsia="Calibri" w:hAnsi="Calibri" w:cs="Times New Roman"/>
          <w:b/>
          <w:color w:val="000000"/>
          <w:u w:val="single"/>
        </w:rPr>
        <w:t>Rješenja dopunskih zadataka</w:t>
      </w:r>
    </w:p>
    <w:p w14:paraId="29290625" w14:textId="77777777" w:rsidR="00BC5906" w:rsidRPr="00F0306B" w:rsidRDefault="00BC5906" w:rsidP="00BC5906">
      <w:pPr>
        <w:spacing w:after="200" w:line="276" w:lineRule="auto"/>
        <w:rPr>
          <w:rFonts w:ascii="Calibri" w:eastAsia="Calibri" w:hAnsi="Calibri" w:cs="Times New Roman"/>
          <w:color w:val="000000"/>
        </w:rPr>
      </w:pPr>
      <w:r w:rsidRPr="00F0306B">
        <w:rPr>
          <w:rFonts w:ascii="Calibri" w:eastAsia="Calibri" w:hAnsi="Calibri" w:cs="Times New Roman"/>
          <w:color w:val="000000"/>
        </w:rPr>
        <w:t xml:space="preserve">1.   </w:t>
      </w:r>
    </w:p>
    <w:p w14:paraId="25DD9288" w14:textId="77777777" w:rsidR="00BC5906" w:rsidRPr="00F0306B" w:rsidRDefault="00BC5906" w:rsidP="00BC5906">
      <w:pPr>
        <w:spacing w:after="200" w:line="276" w:lineRule="auto"/>
        <w:rPr>
          <w:rFonts w:ascii="Calibri" w:eastAsia="Calibri" w:hAnsi="Calibri" w:cs="Times New Roman"/>
          <w:color w:val="000000"/>
        </w:rPr>
      </w:pPr>
    </w:p>
    <w:p w14:paraId="404B441F" w14:textId="77777777" w:rsidR="00BC5906" w:rsidRPr="00F0306B" w:rsidRDefault="00BC5906" w:rsidP="00BC5906">
      <w:pPr>
        <w:spacing w:after="200" w:line="276" w:lineRule="auto"/>
        <w:rPr>
          <w:rFonts w:ascii="Calibri" w:eastAsia="Calibri" w:hAnsi="Calibri" w:cs="Times New Roman"/>
          <w:color w:val="000000"/>
        </w:rPr>
      </w:pPr>
    </w:p>
    <w:p w14:paraId="22813580" w14:textId="77777777" w:rsidR="00BC5906" w:rsidRPr="00F0306B" w:rsidRDefault="00BC5906" w:rsidP="00BC5906">
      <w:pPr>
        <w:spacing w:after="200" w:line="276" w:lineRule="auto"/>
        <w:rPr>
          <w:rFonts w:ascii="Calibri" w:eastAsia="Calibri" w:hAnsi="Calibri" w:cs="Times New Roman"/>
          <w:color w:val="000000"/>
        </w:rPr>
      </w:pPr>
    </w:p>
    <w:p w14:paraId="51EE39FA" w14:textId="77777777" w:rsidR="00BC5906" w:rsidRPr="00F0306B" w:rsidRDefault="00BC5906" w:rsidP="00BC5906">
      <w:pPr>
        <w:spacing w:after="200" w:line="276" w:lineRule="auto"/>
        <w:rPr>
          <w:rFonts w:ascii="Calibri" w:eastAsia="Calibri" w:hAnsi="Calibri" w:cs="Times New Roman"/>
          <w:color w:val="000000"/>
        </w:rPr>
      </w:pPr>
    </w:p>
    <w:p w14:paraId="3B331ACA" w14:textId="77777777" w:rsidR="00BC5906" w:rsidRPr="00F0306B" w:rsidRDefault="00BC5906" w:rsidP="00BC5906">
      <w:pPr>
        <w:spacing w:after="200" w:line="276" w:lineRule="auto"/>
        <w:rPr>
          <w:rFonts w:ascii="Calibri" w:eastAsia="Calibri" w:hAnsi="Calibri" w:cs="Times New Roman"/>
          <w:color w:val="000000"/>
        </w:rPr>
      </w:pPr>
      <w:r w:rsidRPr="00F0306B">
        <w:rPr>
          <w:rFonts w:ascii="Calibri" w:eastAsia="Calibri" w:hAnsi="Calibri" w:cs="Times New Roman"/>
          <w:noProof/>
          <w:color w:val="000000"/>
          <w:lang w:eastAsia="hr-HR"/>
        </w:rPr>
        <w:drawing>
          <wp:anchor distT="0" distB="0" distL="114300" distR="114300" simplePos="0" relativeHeight="251662336" behindDoc="0" locked="0" layoutInCell="1" allowOverlap="1" wp14:anchorId="4E9F0D17" wp14:editId="46C61DC5">
            <wp:simplePos x="0" y="0"/>
            <wp:positionH relativeFrom="column">
              <wp:posOffset>434975</wp:posOffset>
            </wp:positionH>
            <wp:positionV relativeFrom="paragraph">
              <wp:posOffset>228600</wp:posOffset>
            </wp:positionV>
            <wp:extent cx="2840990" cy="1169035"/>
            <wp:effectExtent l="19050" t="0" r="0" b="0"/>
            <wp:wrapSquare wrapText="bothSides"/>
            <wp:docPr id="2" name="Picture 28" descr="C:\Users\M\Pictures\01.capture\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Pictures\01.capture\01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0990" cy="1169035"/>
                    </a:xfrm>
                    <a:prstGeom prst="rect">
                      <a:avLst/>
                    </a:prstGeom>
                    <a:noFill/>
                    <a:ln>
                      <a:noFill/>
                    </a:ln>
                  </pic:spPr>
                </pic:pic>
              </a:graphicData>
            </a:graphic>
          </wp:anchor>
        </w:drawing>
      </w:r>
    </w:p>
    <w:p w14:paraId="32979199" w14:textId="77777777" w:rsidR="00BC5906" w:rsidRPr="00F0306B" w:rsidRDefault="00BC5906" w:rsidP="00BC5906">
      <w:pPr>
        <w:spacing w:after="200" w:line="276" w:lineRule="auto"/>
        <w:rPr>
          <w:rFonts w:ascii="Calibri" w:eastAsia="Calibri" w:hAnsi="Calibri" w:cs="Times New Roman"/>
          <w:color w:val="000000"/>
        </w:rPr>
      </w:pPr>
      <w:r w:rsidRPr="00F0306B">
        <w:rPr>
          <w:rFonts w:ascii="Calibri" w:eastAsia="Calibri" w:hAnsi="Calibri" w:cs="Times New Roman"/>
          <w:color w:val="000000"/>
        </w:rPr>
        <w:t xml:space="preserve">2. </w:t>
      </w:r>
    </w:p>
    <w:p w14:paraId="15375DC7" w14:textId="7BB968BB" w:rsidR="001B318D" w:rsidRDefault="00BC5906" w:rsidP="00BC5906">
      <w:r w:rsidRPr="00F0306B">
        <w:rPr>
          <w:rFonts w:ascii="Calibri" w:eastAsia="Calibri" w:hAnsi="Calibri" w:cs="Times New Roman"/>
          <w:color w:val="000000"/>
        </w:rPr>
        <w:t xml:space="preserve">3.  a) 3.1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2</w:t>
      </w:r>
      <w:r w:rsidRPr="00F0306B">
        <w:rPr>
          <w:rFonts w:ascii="Calibri" w:eastAsia="Calibri" w:hAnsi="Calibri" w:cs="Times New Roman"/>
          <w:color w:val="000000"/>
        </w:rPr>
        <w:t xml:space="preserve"> ,   b) 4.8 </w:t>
      </w:r>
      <w:r w:rsidRPr="00F0306B">
        <w:rPr>
          <w:rFonts w:ascii="Calibri" w:eastAsia="Calibri" w:hAnsi="Calibri" w:cs="Calibri"/>
          <w:color w:val="000000"/>
        </w:rPr>
        <w:t>∙</w:t>
      </w:r>
      <w:r w:rsidRPr="00F0306B">
        <w:rPr>
          <w:rFonts w:ascii="Calibri" w:eastAsia="Calibri" w:hAnsi="Calibri" w:cs="Times New Roman"/>
          <w:color w:val="000000"/>
        </w:rPr>
        <w:t xml:space="preserve"> 10</w:t>
      </w:r>
      <w:r w:rsidRPr="00F0306B">
        <w:rPr>
          <w:rFonts w:ascii="Calibri" w:eastAsia="Calibri" w:hAnsi="Calibri" w:cs="Times New Roman"/>
          <w:color w:val="000000"/>
          <w:vertAlign w:val="superscript"/>
        </w:rPr>
        <w:t>-3</w:t>
      </w:r>
      <w:r w:rsidRPr="00F0306B">
        <w:rPr>
          <w:rFonts w:ascii="Calibri" w:eastAsia="Calibri" w:hAnsi="Calibri" w:cs="Times New Roman"/>
          <w:color w:val="000000"/>
        </w:rPr>
        <w:t xml:space="preserve">, 4.  a) 0.000026 ,  b) 1 </w:t>
      </w:r>
    </w:p>
    <w:sectPr w:rsidR="001B318D" w:rsidSect="00BC590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B249E"/>
    <w:multiLevelType w:val="hybridMultilevel"/>
    <w:tmpl w:val="D11EF7CA"/>
    <w:lvl w:ilvl="0" w:tplc="A5D8C226">
      <w:start w:val="1"/>
      <w:numFmt w:val="lowerLetter"/>
      <w:lvlText w:val="%1)"/>
      <w:lvlJc w:val="left"/>
      <w:pPr>
        <w:ind w:left="1440" w:hanging="360"/>
      </w:pPr>
      <w:rPr>
        <w:rFonts w:cstheme="minorHAnsi" w:hint="default"/>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34420D91"/>
    <w:multiLevelType w:val="hybridMultilevel"/>
    <w:tmpl w:val="BF9A0C6A"/>
    <w:lvl w:ilvl="0" w:tplc="C67AAAA4">
      <w:start w:val="1"/>
      <w:numFmt w:val="lowerLetter"/>
      <w:lvlText w:val="%1)"/>
      <w:lvlJc w:val="left"/>
      <w:pPr>
        <w:ind w:left="1080" w:hanging="360"/>
      </w:pPr>
      <w:rPr>
        <w:rFonts w:cstheme="minorHAnsi"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BF60BB5"/>
    <w:multiLevelType w:val="hybridMultilevel"/>
    <w:tmpl w:val="8D50B58C"/>
    <w:lvl w:ilvl="0" w:tplc="C382C6D6">
      <w:start w:val="1"/>
      <w:numFmt w:val="lowerLetter"/>
      <w:lvlText w:val="%1)"/>
      <w:lvlJc w:val="left"/>
      <w:pPr>
        <w:ind w:left="720" w:hanging="360"/>
      </w:pPr>
      <w:rPr>
        <w:rFonts w:cstheme="minorHAns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C85F55"/>
    <w:multiLevelType w:val="hybridMultilevel"/>
    <w:tmpl w:val="9D7A0000"/>
    <w:lvl w:ilvl="0" w:tplc="80A2483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6A231148"/>
    <w:multiLevelType w:val="hybridMultilevel"/>
    <w:tmpl w:val="DE9214AA"/>
    <w:lvl w:ilvl="0" w:tplc="927ABF50">
      <w:start w:val="1"/>
      <w:numFmt w:val="lowerLetter"/>
      <w:lvlText w:val="%1)"/>
      <w:lvlJc w:val="left"/>
      <w:pPr>
        <w:ind w:left="1080" w:hanging="360"/>
      </w:pPr>
      <w:rPr>
        <w:rFonts w:cstheme="minorHAnsi"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73085677"/>
    <w:multiLevelType w:val="hybridMultilevel"/>
    <w:tmpl w:val="9D7A0000"/>
    <w:lvl w:ilvl="0" w:tplc="80A2483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06"/>
    <w:rsid w:val="001B318D"/>
    <w:rsid w:val="008B6D79"/>
    <w:rsid w:val="00BC59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F3B5"/>
  <w15:chartTrackingRefBased/>
  <w15:docId w15:val="{982D8D08-C46B-4773-9B29-6E1435C4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0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C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2021-11-02T03:41:00Z</dcterms:created>
  <dcterms:modified xsi:type="dcterms:W3CDTF">2021-11-02T03:42:00Z</dcterms:modified>
</cp:coreProperties>
</file>